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BCD" w:rsidRDefault="000B2BCD" w:rsidP="00AC08CE">
      <w:pPr>
        <w:spacing w:after="0"/>
        <w:jc w:val="center"/>
        <w:rPr>
          <w:rFonts w:ascii="Algerian" w:hAnsi="Algerian"/>
          <w:sz w:val="40"/>
          <w:szCs w:val="40"/>
        </w:rPr>
      </w:pPr>
      <w:r w:rsidRPr="0060271B">
        <w:rPr>
          <w:rFonts w:ascii="Times New Roman" w:hAnsi="Times New Roman" w:cs="Times New Roman"/>
          <w:noProof/>
        </w:rPr>
        <w:drawing>
          <wp:inline distT="0" distB="0" distL="0" distR="0">
            <wp:extent cx="1828800" cy="1215109"/>
            <wp:effectExtent l="0" t="0" r="0" b="444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1828800" cy="1215109"/>
                    </a:xfrm>
                    <a:prstGeom prst="rect">
                      <a:avLst/>
                    </a:prstGeom>
                    <a:noFill/>
                    <a:ln w="9525">
                      <a:noFill/>
                      <a:miter lim="800000"/>
                      <a:headEnd/>
                      <a:tailEnd/>
                    </a:ln>
                  </pic:spPr>
                </pic:pic>
              </a:graphicData>
            </a:graphic>
          </wp:inline>
        </w:drawing>
      </w:r>
    </w:p>
    <w:p w:rsidR="000B2BCD" w:rsidRPr="00EA00E8" w:rsidRDefault="000B2BCD" w:rsidP="00AC08CE">
      <w:pPr>
        <w:spacing w:after="0"/>
        <w:jc w:val="center"/>
        <w:rPr>
          <w:rFonts w:ascii="Algerian" w:hAnsi="Algerian"/>
          <w:sz w:val="20"/>
          <w:szCs w:val="40"/>
        </w:rPr>
      </w:pPr>
    </w:p>
    <w:p w:rsidR="006509A9" w:rsidRDefault="00AC08CE" w:rsidP="00AC08CE">
      <w:pPr>
        <w:spacing w:after="0"/>
        <w:jc w:val="center"/>
        <w:rPr>
          <w:rFonts w:ascii="Century Schoolbook" w:hAnsi="Century Schoolbook"/>
          <w:b/>
          <w:sz w:val="40"/>
          <w:szCs w:val="40"/>
        </w:rPr>
      </w:pPr>
      <w:r w:rsidRPr="006509A9">
        <w:rPr>
          <w:rFonts w:ascii="Century Schoolbook" w:hAnsi="Century Schoolbook"/>
          <w:b/>
          <w:sz w:val="40"/>
          <w:szCs w:val="40"/>
        </w:rPr>
        <w:t>Notice to residents of</w:t>
      </w:r>
      <w:r w:rsidR="006509A9">
        <w:rPr>
          <w:rFonts w:ascii="Century Schoolbook" w:hAnsi="Century Schoolbook"/>
          <w:b/>
          <w:sz w:val="40"/>
          <w:szCs w:val="40"/>
        </w:rPr>
        <w:t xml:space="preserve">: </w:t>
      </w:r>
    </w:p>
    <w:p w:rsidR="00AC08CE" w:rsidRPr="006509A9" w:rsidRDefault="0067404E" w:rsidP="00AC08CE">
      <w:pPr>
        <w:spacing w:after="0"/>
        <w:jc w:val="center"/>
        <w:rPr>
          <w:rFonts w:ascii="Century Schoolbook" w:hAnsi="Century Schoolbook"/>
          <w:b/>
          <w:sz w:val="40"/>
          <w:szCs w:val="40"/>
        </w:rPr>
      </w:pPr>
      <w:r>
        <w:rPr>
          <w:rFonts w:ascii="Century Schoolbook" w:hAnsi="Century Schoolbook"/>
          <w:b/>
          <w:sz w:val="40"/>
          <w:szCs w:val="40"/>
        </w:rPr>
        <w:t>B</w:t>
      </w:r>
      <w:r w:rsidR="002A6E6C">
        <w:rPr>
          <w:rFonts w:ascii="Century Schoolbook" w:hAnsi="Century Schoolbook"/>
          <w:b/>
          <w:sz w:val="40"/>
          <w:szCs w:val="40"/>
        </w:rPr>
        <w:t xml:space="preserve">orough of </w:t>
      </w:r>
      <w:r w:rsidR="00700691">
        <w:rPr>
          <w:rFonts w:ascii="Century Schoolbook" w:hAnsi="Century Schoolbook"/>
          <w:b/>
          <w:sz w:val="40"/>
          <w:szCs w:val="40"/>
        </w:rPr>
        <w:t>Matawan</w:t>
      </w:r>
    </w:p>
    <w:p w:rsidR="00B6421F" w:rsidRDefault="00B6421F" w:rsidP="00AC08CE">
      <w:pPr>
        <w:spacing w:after="0"/>
        <w:rPr>
          <w:rFonts w:ascii="Century" w:hAnsi="Century"/>
          <w:sz w:val="24"/>
          <w:szCs w:val="24"/>
        </w:rPr>
      </w:pPr>
    </w:p>
    <w:p w:rsidR="0067404E" w:rsidRDefault="00700691" w:rsidP="00AC08CE">
      <w:pPr>
        <w:spacing w:after="0"/>
        <w:rPr>
          <w:rFonts w:ascii="Century" w:hAnsi="Century"/>
          <w:b/>
          <w:sz w:val="24"/>
          <w:szCs w:val="24"/>
        </w:rPr>
      </w:pPr>
      <w:r>
        <w:rPr>
          <w:rFonts w:ascii="Century" w:hAnsi="Century"/>
          <w:b/>
          <w:sz w:val="24"/>
          <w:szCs w:val="24"/>
        </w:rPr>
        <w:t>Re: 201</w:t>
      </w:r>
      <w:r w:rsidR="0079784A">
        <w:rPr>
          <w:rFonts w:ascii="Century" w:hAnsi="Century"/>
          <w:b/>
          <w:sz w:val="24"/>
          <w:szCs w:val="24"/>
        </w:rPr>
        <w:t>7</w:t>
      </w:r>
      <w:r>
        <w:rPr>
          <w:rFonts w:ascii="Century" w:hAnsi="Century"/>
          <w:b/>
          <w:sz w:val="24"/>
          <w:szCs w:val="24"/>
        </w:rPr>
        <w:t xml:space="preserve"> </w:t>
      </w:r>
      <w:r w:rsidR="0067404E" w:rsidRPr="0067404E">
        <w:rPr>
          <w:rFonts w:ascii="Century" w:hAnsi="Century"/>
          <w:b/>
          <w:sz w:val="24"/>
          <w:szCs w:val="24"/>
        </w:rPr>
        <w:t>Road Improvement Program</w:t>
      </w:r>
      <w:r w:rsidR="0067404E">
        <w:rPr>
          <w:rFonts w:ascii="Century" w:hAnsi="Century"/>
          <w:b/>
          <w:sz w:val="24"/>
          <w:szCs w:val="24"/>
        </w:rPr>
        <w:t xml:space="preserve"> </w:t>
      </w:r>
      <w:r>
        <w:rPr>
          <w:rFonts w:ascii="Century" w:hAnsi="Century"/>
          <w:b/>
          <w:sz w:val="24"/>
          <w:szCs w:val="24"/>
        </w:rPr>
        <w:t>– Contract 2</w:t>
      </w:r>
    </w:p>
    <w:p w:rsidR="0067404E" w:rsidRPr="0067404E" w:rsidRDefault="0067404E" w:rsidP="00AC08CE">
      <w:pPr>
        <w:spacing w:after="0"/>
        <w:rPr>
          <w:rFonts w:ascii="Century" w:hAnsi="Century"/>
          <w:b/>
          <w:sz w:val="24"/>
          <w:szCs w:val="24"/>
        </w:rPr>
      </w:pPr>
    </w:p>
    <w:p w:rsidR="00AC08CE" w:rsidRPr="001E2044" w:rsidRDefault="006509A9" w:rsidP="00AC08CE">
      <w:pPr>
        <w:spacing w:after="0"/>
        <w:rPr>
          <w:rFonts w:ascii="Century Schoolbook" w:hAnsi="Century Schoolbook"/>
          <w:szCs w:val="24"/>
          <w:u w:val="single"/>
        </w:rPr>
      </w:pPr>
      <w:r w:rsidRPr="00E310CF">
        <w:rPr>
          <w:rFonts w:ascii="Century Schoolbook" w:hAnsi="Century Schoolbook"/>
          <w:szCs w:val="24"/>
        </w:rPr>
        <w:t xml:space="preserve">Date: </w:t>
      </w:r>
      <w:r w:rsidR="0079784A">
        <w:rPr>
          <w:rFonts w:ascii="Century Schoolbook" w:hAnsi="Century Schoolbook"/>
          <w:szCs w:val="24"/>
          <w:u w:val="single"/>
        </w:rPr>
        <w:t xml:space="preserve">     </w:t>
      </w:r>
      <w:r w:rsidR="001E2044">
        <w:rPr>
          <w:rFonts w:ascii="Century Schoolbook" w:hAnsi="Century Schoolbook"/>
          <w:szCs w:val="24"/>
          <w:u w:val="single"/>
        </w:rPr>
        <w:t>July 3</w:t>
      </w:r>
      <w:r w:rsidR="001E2044" w:rsidRPr="001E2044">
        <w:rPr>
          <w:rFonts w:ascii="Century Schoolbook" w:hAnsi="Century Schoolbook"/>
          <w:szCs w:val="24"/>
          <w:u w:val="single"/>
          <w:vertAlign w:val="superscript"/>
        </w:rPr>
        <w:t>rd</w:t>
      </w:r>
      <w:r w:rsidR="001E2044">
        <w:rPr>
          <w:rFonts w:ascii="Century Schoolbook" w:hAnsi="Century Schoolbook"/>
          <w:szCs w:val="24"/>
          <w:u w:val="single"/>
        </w:rPr>
        <w:t xml:space="preserve"> 2019</w:t>
      </w:r>
      <w:r w:rsidR="0079784A">
        <w:rPr>
          <w:rFonts w:ascii="Century Schoolbook" w:hAnsi="Century Schoolbook"/>
          <w:szCs w:val="24"/>
          <w:u w:val="single"/>
        </w:rPr>
        <w:tab/>
        <w:t xml:space="preserve">     </w:t>
      </w:r>
    </w:p>
    <w:p w:rsidR="00AC08CE" w:rsidRPr="00E310CF" w:rsidRDefault="00AC08CE" w:rsidP="00AC08CE">
      <w:pPr>
        <w:spacing w:after="0"/>
        <w:rPr>
          <w:rFonts w:ascii="Century Schoolbook" w:hAnsi="Century Schoolbook"/>
          <w:szCs w:val="24"/>
        </w:rPr>
      </w:pPr>
    </w:p>
    <w:p w:rsidR="006509A9" w:rsidRPr="00E310CF" w:rsidRDefault="00AC08CE" w:rsidP="00AC08CE">
      <w:pPr>
        <w:spacing w:after="0"/>
        <w:rPr>
          <w:rFonts w:ascii="Century Schoolbook" w:hAnsi="Century Schoolbook"/>
          <w:szCs w:val="24"/>
        </w:rPr>
      </w:pPr>
      <w:r w:rsidRPr="00E310CF">
        <w:rPr>
          <w:rFonts w:ascii="Century Schoolbook" w:hAnsi="Century Schoolbook"/>
          <w:szCs w:val="24"/>
        </w:rPr>
        <w:t>Please be advi</w:t>
      </w:r>
      <w:r w:rsidR="00141546" w:rsidRPr="00E310CF">
        <w:rPr>
          <w:rFonts w:ascii="Century Schoolbook" w:hAnsi="Century Schoolbook"/>
          <w:szCs w:val="24"/>
        </w:rPr>
        <w:t>sed that Black Rock Enterprises</w:t>
      </w:r>
      <w:r w:rsidR="006509A9" w:rsidRPr="00E310CF">
        <w:rPr>
          <w:rFonts w:ascii="Century Schoolbook" w:hAnsi="Century Schoolbook"/>
          <w:szCs w:val="24"/>
        </w:rPr>
        <w:t xml:space="preserve">, LLC was contracted by the </w:t>
      </w:r>
      <w:r w:rsidR="00902B04">
        <w:rPr>
          <w:rFonts w:ascii="Century Schoolbook" w:hAnsi="Century Schoolbook"/>
          <w:szCs w:val="24"/>
        </w:rPr>
        <w:t xml:space="preserve">Borough of </w:t>
      </w:r>
      <w:r w:rsidR="00700691">
        <w:rPr>
          <w:rFonts w:ascii="Century Schoolbook" w:hAnsi="Century Schoolbook"/>
          <w:szCs w:val="24"/>
        </w:rPr>
        <w:t>Matawan</w:t>
      </w:r>
      <w:r w:rsidR="00902B04">
        <w:rPr>
          <w:rFonts w:ascii="Century Schoolbook" w:hAnsi="Century Schoolbook"/>
          <w:szCs w:val="24"/>
        </w:rPr>
        <w:t>, for the project “</w:t>
      </w:r>
      <w:r w:rsidR="00700691" w:rsidRPr="00700691">
        <w:rPr>
          <w:rFonts w:ascii="Century Schoolbook" w:hAnsi="Century Schoolbook"/>
          <w:szCs w:val="24"/>
        </w:rPr>
        <w:t>201</w:t>
      </w:r>
      <w:r w:rsidR="0079784A">
        <w:rPr>
          <w:rFonts w:ascii="Century Schoolbook" w:hAnsi="Century Schoolbook"/>
          <w:szCs w:val="24"/>
        </w:rPr>
        <w:t>7</w:t>
      </w:r>
      <w:r w:rsidR="00700691" w:rsidRPr="00700691">
        <w:rPr>
          <w:rFonts w:ascii="Century Schoolbook" w:hAnsi="Century Schoolbook"/>
          <w:szCs w:val="24"/>
        </w:rPr>
        <w:t xml:space="preserve"> Road Improvement Program – Contract 2</w:t>
      </w:r>
      <w:r w:rsidR="00902B04">
        <w:rPr>
          <w:rFonts w:ascii="Century Schoolbook" w:hAnsi="Century Schoolbook"/>
          <w:szCs w:val="24"/>
        </w:rPr>
        <w:t>”</w:t>
      </w:r>
      <w:r w:rsidR="006509A9" w:rsidRPr="00E310CF">
        <w:rPr>
          <w:rFonts w:ascii="Century Schoolbook" w:hAnsi="Century Schoolbook"/>
          <w:szCs w:val="24"/>
        </w:rPr>
        <w:t xml:space="preserve">. </w:t>
      </w:r>
      <w:r w:rsidR="003E5E8F" w:rsidRPr="00E310CF">
        <w:rPr>
          <w:rFonts w:ascii="Century Schoolbook" w:hAnsi="Century Schoolbook"/>
          <w:szCs w:val="24"/>
        </w:rPr>
        <w:t>The following im</w:t>
      </w:r>
      <w:r w:rsidR="006509A9" w:rsidRPr="00E310CF">
        <w:rPr>
          <w:rFonts w:ascii="Century Schoolbook" w:hAnsi="Century Schoolbook"/>
          <w:szCs w:val="24"/>
        </w:rPr>
        <w:t>provements on your street</w:t>
      </w:r>
      <w:r w:rsidR="00141546" w:rsidRPr="00E310CF">
        <w:rPr>
          <w:rFonts w:ascii="Century Schoolbook" w:hAnsi="Century Schoolbook"/>
          <w:szCs w:val="24"/>
        </w:rPr>
        <w:t xml:space="preserve"> </w:t>
      </w:r>
      <w:r w:rsidR="00C22466">
        <w:rPr>
          <w:rFonts w:ascii="Century Schoolbook" w:hAnsi="Century Schoolbook"/>
          <w:szCs w:val="24"/>
        </w:rPr>
        <w:t>and will</w:t>
      </w:r>
      <w:r w:rsidR="00DC14BB" w:rsidRPr="00E310CF">
        <w:rPr>
          <w:rFonts w:ascii="Century Schoolbook" w:hAnsi="Century Schoolbook"/>
          <w:szCs w:val="24"/>
        </w:rPr>
        <w:t xml:space="preserve"> </w:t>
      </w:r>
      <w:r w:rsidR="00141546" w:rsidRPr="00E310CF">
        <w:rPr>
          <w:rFonts w:ascii="Century Schoolbook" w:hAnsi="Century Schoolbook"/>
          <w:szCs w:val="24"/>
        </w:rPr>
        <w:t>include</w:t>
      </w:r>
      <w:r w:rsidR="006509A9" w:rsidRPr="00E310CF">
        <w:rPr>
          <w:rFonts w:ascii="Century Schoolbook" w:hAnsi="Century Schoolbook"/>
          <w:szCs w:val="24"/>
        </w:rPr>
        <w:t>:</w:t>
      </w:r>
      <w:r w:rsidR="00141546" w:rsidRPr="00E310CF">
        <w:rPr>
          <w:rFonts w:ascii="Century Schoolbook" w:hAnsi="Century Schoolbook"/>
          <w:szCs w:val="24"/>
        </w:rPr>
        <w:t xml:space="preserve"> </w:t>
      </w:r>
    </w:p>
    <w:p w:rsidR="007B521C" w:rsidRPr="00C22466" w:rsidRDefault="007B521C" w:rsidP="00C22466">
      <w:pPr>
        <w:spacing w:after="0"/>
        <w:ind w:left="360"/>
        <w:rPr>
          <w:rFonts w:ascii="Century Schoolbook" w:hAnsi="Century Schoolbook"/>
          <w:szCs w:val="24"/>
        </w:rPr>
      </w:pPr>
    </w:p>
    <w:p w:rsidR="007B521C" w:rsidRDefault="00364783" w:rsidP="00117CEC">
      <w:pPr>
        <w:pStyle w:val="ListParagraph"/>
        <w:numPr>
          <w:ilvl w:val="0"/>
          <w:numId w:val="3"/>
        </w:numPr>
        <w:spacing w:after="0"/>
        <w:ind w:left="1440"/>
        <w:rPr>
          <w:rFonts w:ascii="Century Schoolbook" w:hAnsi="Century Schoolbook"/>
          <w:szCs w:val="24"/>
        </w:rPr>
      </w:pPr>
      <w:r>
        <w:rPr>
          <w:rFonts w:ascii="Century Schoolbook" w:hAnsi="Century Schoolbook"/>
          <w:szCs w:val="24"/>
        </w:rPr>
        <w:t>Select r</w:t>
      </w:r>
      <w:r w:rsidR="001E2044" w:rsidRPr="001E2044">
        <w:rPr>
          <w:rFonts w:ascii="Century Schoolbook" w:hAnsi="Century Schoolbook"/>
          <w:szCs w:val="24"/>
        </w:rPr>
        <w:t>eplacement of curb and sidewalk</w:t>
      </w:r>
      <w:r>
        <w:rPr>
          <w:rFonts w:ascii="Century Schoolbook" w:hAnsi="Century Schoolbook"/>
          <w:szCs w:val="24"/>
        </w:rPr>
        <w:t xml:space="preserve"> along Main Street from Broad Street to State Route 34</w:t>
      </w:r>
      <w:bookmarkStart w:id="0" w:name="_GoBack"/>
      <w:bookmarkEnd w:id="0"/>
      <w:r w:rsidR="001E2044" w:rsidRPr="001E2044">
        <w:rPr>
          <w:rFonts w:ascii="Century Schoolbook" w:hAnsi="Century Schoolbook"/>
          <w:szCs w:val="24"/>
        </w:rPr>
        <w:t xml:space="preserve"> </w:t>
      </w:r>
    </w:p>
    <w:p w:rsidR="001E2044" w:rsidRPr="001E2044" w:rsidRDefault="001E2044" w:rsidP="001E2044">
      <w:pPr>
        <w:pStyle w:val="ListParagraph"/>
        <w:spacing w:after="0"/>
        <w:ind w:left="1440"/>
        <w:rPr>
          <w:rFonts w:ascii="Century Schoolbook" w:hAnsi="Century Schoolbook"/>
          <w:szCs w:val="24"/>
        </w:rPr>
      </w:pPr>
    </w:p>
    <w:p w:rsidR="00117CEC" w:rsidRDefault="00FC6AC1" w:rsidP="00117CEC">
      <w:pPr>
        <w:spacing w:after="0"/>
        <w:rPr>
          <w:rFonts w:ascii="Century Schoolbook" w:hAnsi="Century Schoolbook"/>
          <w:szCs w:val="24"/>
        </w:rPr>
      </w:pPr>
      <w:r w:rsidRPr="00E310CF">
        <w:rPr>
          <w:rFonts w:ascii="Century Schoolbook" w:hAnsi="Century Schoolbook"/>
          <w:szCs w:val="24"/>
        </w:rPr>
        <w:t>This letter serves as notice and to make you aware of these construction undertakings, and the progression of the project. We emphasize caution, safety, and please be mindful of the surrounding construction equipment and the</w:t>
      </w:r>
      <w:r w:rsidR="007A3F82">
        <w:rPr>
          <w:rFonts w:ascii="Century Schoolbook" w:hAnsi="Century Schoolbook"/>
          <w:szCs w:val="24"/>
        </w:rPr>
        <w:t>re will be water interruptions at certain times for a short period</w:t>
      </w:r>
      <w:r w:rsidR="00537596">
        <w:rPr>
          <w:rFonts w:ascii="Century Schoolbook" w:hAnsi="Century Schoolbook"/>
          <w:szCs w:val="24"/>
        </w:rPr>
        <w:t xml:space="preserve">. </w:t>
      </w:r>
      <w:r w:rsidR="00013C07">
        <w:rPr>
          <w:rFonts w:ascii="Century Schoolbook" w:hAnsi="Century Schoolbook"/>
          <w:szCs w:val="24"/>
        </w:rPr>
        <w:t>D</w:t>
      </w:r>
      <w:r w:rsidR="00013C07" w:rsidRPr="00E310CF">
        <w:rPr>
          <w:rFonts w:ascii="Century Schoolbook" w:hAnsi="Century Schoolbook"/>
          <w:szCs w:val="24"/>
        </w:rPr>
        <w:t xml:space="preserve">uring </w:t>
      </w:r>
      <w:r w:rsidR="00013C07">
        <w:rPr>
          <w:rFonts w:ascii="Century Schoolbook" w:hAnsi="Century Schoolbook"/>
          <w:szCs w:val="24"/>
        </w:rPr>
        <w:t xml:space="preserve">this time </w:t>
      </w:r>
      <w:r w:rsidR="00013C07" w:rsidRPr="00E310CF">
        <w:rPr>
          <w:rFonts w:ascii="Century Schoolbook" w:hAnsi="Century Schoolbook"/>
          <w:szCs w:val="24"/>
        </w:rPr>
        <w:t xml:space="preserve">we ask that you </w:t>
      </w:r>
      <w:r w:rsidR="00013C07" w:rsidRPr="00431756">
        <w:rPr>
          <w:rFonts w:ascii="Century Schoolbook" w:hAnsi="Century Schoolbook"/>
          <w:b/>
          <w:i/>
          <w:sz w:val="24"/>
          <w:szCs w:val="24"/>
        </w:rPr>
        <w:t>not park</w:t>
      </w:r>
      <w:r w:rsidR="00013C07" w:rsidRPr="00431756">
        <w:rPr>
          <w:rFonts w:ascii="Century Schoolbook" w:hAnsi="Century Schoolbook"/>
          <w:b/>
          <w:sz w:val="24"/>
          <w:szCs w:val="24"/>
        </w:rPr>
        <w:t xml:space="preserve"> </w:t>
      </w:r>
      <w:r w:rsidR="00013C07">
        <w:rPr>
          <w:rFonts w:ascii="Century Schoolbook" w:hAnsi="Century Schoolbook"/>
          <w:b/>
          <w:sz w:val="24"/>
          <w:szCs w:val="24"/>
        </w:rPr>
        <w:t xml:space="preserve">any vehicles </w:t>
      </w:r>
      <w:r w:rsidR="00013C07" w:rsidRPr="00431756">
        <w:rPr>
          <w:rFonts w:ascii="Century Schoolbook" w:hAnsi="Century Schoolbook"/>
          <w:b/>
          <w:i/>
          <w:szCs w:val="24"/>
        </w:rPr>
        <w:t xml:space="preserve">on the street </w:t>
      </w:r>
      <w:r w:rsidR="00013C07">
        <w:rPr>
          <w:rFonts w:ascii="Century Schoolbook" w:hAnsi="Century Schoolbook"/>
          <w:szCs w:val="24"/>
        </w:rPr>
        <w:t>between the hours of 7am and 5pm.</w:t>
      </w:r>
    </w:p>
    <w:p w:rsidR="0067404E" w:rsidRDefault="0067404E" w:rsidP="00117CEC">
      <w:pPr>
        <w:spacing w:after="0"/>
        <w:rPr>
          <w:rFonts w:ascii="Century Schoolbook" w:hAnsi="Century Schoolbook"/>
          <w:szCs w:val="24"/>
        </w:rPr>
      </w:pPr>
    </w:p>
    <w:p w:rsidR="00AC08CE" w:rsidRPr="0030102D" w:rsidRDefault="00AC08CE" w:rsidP="00AC08CE">
      <w:pPr>
        <w:spacing w:after="0"/>
        <w:rPr>
          <w:rFonts w:ascii="Century Schoolbook" w:hAnsi="Century Schoolbook"/>
          <w:b/>
          <w:szCs w:val="24"/>
          <w:u w:val="single"/>
        </w:rPr>
      </w:pPr>
      <w:r w:rsidRPr="00E310CF">
        <w:rPr>
          <w:rFonts w:ascii="Century Schoolbook" w:hAnsi="Century Schoolbook"/>
          <w:szCs w:val="24"/>
        </w:rPr>
        <w:t xml:space="preserve">This work </w:t>
      </w:r>
      <w:r w:rsidR="00F70D65" w:rsidRPr="00E310CF">
        <w:rPr>
          <w:rFonts w:ascii="Century Schoolbook" w:hAnsi="Century Schoolbook"/>
          <w:szCs w:val="24"/>
        </w:rPr>
        <w:t xml:space="preserve">is </w:t>
      </w:r>
      <w:r w:rsidR="000B498C" w:rsidRPr="00E310CF">
        <w:rPr>
          <w:rFonts w:ascii="Century Schoolbook" w:hAnsi="Century Schoolbook"/>
          <w:szCs w:val="24"/>
        </w:rPr>
        <w:t>schedul</w:t>
      </w:r>
      <w:r w:rsidR="00044B91" w:rsidRPr="00E310CF">
        <w:rPr>
          <w:rFonts w:ascii="Century Schoolbook" w:hAnsi="Century Schoolbook"/>
          <w:szCs w:val="24"/>
        </w:rPr>
        <w:t>ed to begin on or</w:t>
      </w:r>
      <w:r w:rsidR="00902B04">
        <w:rPr>
          <w:rFonts w:ascii="Century Schoolbook" w:hAnsi="Century Schoolbook"/>
          <w:szCs w:val="24"/>
        </w:rPr>
        <w:t xml:space="preserve"> about </w:t>
      </w:r>
      <w:r w:rsidR="001E2044">
        <w:rPr>
          <w:rFonts w:ascii="Century Schoolbook" w:hAnsi="Century Schoolbook"/>
          <w:b/>
          <w:szCs w:val="24"/>
          <w:u w:val="single"/>
        </w:rPr>
        <w:t>Monday July 8</w:t>
      </w:r>
      <w:r w:rsidR="001E2044" w:rsidRPr="001E2044">
        <w:rPr>
          <w:rFonts w:ascii="Century Schoolbook" w:hAnsi="Century Schoolbook"/>
          <w:b/>
          <w:szCs w:val="24"/>
          <w:u w:val="single"/>
          <w:vertAlign w:val="superscript"/>
        </w:rPr>
        <w:t>th</w:t>
      </w:r>
      <w:r w:rsidR="001E2044">
        <w:rPr>
          <w:rFonts w:ascii="Century Schoolbook" w:hAnsi="Century Schoolbook"/>
          <w:b/>
          <w:szCs w:val="24"/>
          <w:u w:val="single"/>
        </w:rPr>
        <w:t xml:space="preserve"> 2019</w:t>
      </w:r>
      <w:r w:rsidR="00FC6AC1" w:rsidRPr="00FC6AC1">
        <w:rPr>
          <w:rFonts w:ascii="Century Schoolbook" w:hAnsi="Century Schoolbook"/>
          <w:szCs w:val="24"/>
        </w:rPr>
        <w:t>,</w:t>
      </w:r>
      <w:r w:rsidR="002A6E6C" w:rsidRPr="00FC6AC1">
        <w:rPr>
          <w:rFonts w:ascii="Century Schoolbook" w:hAnsi="Century Schoolbook"/>
          <w:szCs w:val="24"/>
        </w:rPr>
        <w:t xml:space="preserve"> </w:t>
      </w:r>
      <w:r w:rsidR="00F70D65" w:rsidRPr="00E310CF">
        <w:rPr>
          <w:rFonts w:ascii="Century Schoolbook" w:hAnsi="Century Schoolbook"/>
          <w:szCs w:val="24"/>
        </w:rPr>
        <w:t>weather permitting.</w:t>
      </w:r>
      <w:r w:rsidR="008F4817" w:rsidRPr="008F4817">
        <w:rPr>
          <w:rFonts w:ascii="Century Schoolbook" w:hAnsi="Century Schoolbook"/>
          <w:szCs w:val="24"/>
        </w:rPr>
        <w:t xml:space="preserve"> </w:t>
      </w:r>
    </w:p>
    <w:p w:rsidR="00AC08CE" w:rsidRPr="00E310CF" w:rsidRDefault="00AC08CE" w:rsidP="00AC08CE">
      <w:pPr>
        <w:spacing w:after="0"/>
        <w:rPr>
          <w:rFonts w:ascii="Century Schoolbook" w:hAnsi="Century Schoolbook"/>
          <w:szCs w:val="24"/>
        </w:rPr>
      </w:pPr>
    </w:p>
    <w:p w:rsidR="007E37D9" w:rsidRPr="00E310CF" w:rsidRDefault="00537596" w:rsidP="00537596">
      <w:pPr>
        <w:spacing w:after="0"/>
        <w:rPr>
          <w:rFonts w:ascii="Century Schoolbook" w:hAnsi="Century Schoolbook"/>
          <w:szCs w:val="24"/>
        </w:rPr>
      </w:pPr>
      <w:r w:rsidRPr="00537596">
        <w:rPr>
          <w:rFonts w:ascii="Century Schoolbook" w:hAnsi="Century Schoolbook"/>
          <w:szCs w:val="24"/>
        </w:rPr>
        <w:t>If you should have any questions pertaining to this project, please contact the Borough Project Manager, Lou Tedesco, from T&amp;M Associates at 732-865-9527. Additionally, please do not ask the employees on site any questions, as they may not know all of the project details. Thank you for your cooperation in advance</w:t>
      </w:r>
      <w:r w:rsidR="007E37D9">
        <w:rPr>
          <w:rFonts w:ascii="Century Schoolbook" w:hAnsi="Century Schoolbook"/>
          <w:szCs w:val="24"/>
        </w:rPr>
        <w:t>.</w:t>
      </w:r>
    </w:p>
    <w:p w:rsidR="00537596" w:rsidRDefault="00537596" w:rsidP="007E37D9">
      <w:pPr>
        <w:rPr>
          <w:rFonts w:ascii="Century Schoolbook" w:hAnsi="Century Schoolbook"/>
          <w:szCs w:val="24"/>
        </w:rPr>
      </w:pPr>
    </w:p>
    <w:p w:rsidR="00044B91" w:rsidRPr="00E310CF" w:rsidRDefault="00743BE2" w:rsidP="007E37D9">
      <w:pPr>
        <w:rPr>
          <w:rFonts w:ascii="Century Schoolbook" w:hAnsi="Century Schoolbook"/>
          <w:szCs w:val="24"/>
        </w:rPr>
      </w:pPr>
      <w:r>
        <w:rPr>
          <w:rFonts w:ascii="Century Schoolbook" w:hAnsi="Century Schoolbook"/>
          <w:szCs w:val="24"/>
        </w:rPr>
        <w:t>Thank You</w:t>
      </w:r>
      <w:r w:rsidR="002A6E6C">
        <w:rPr>
          <w:rFonts w:ascii="Century Schoolbook" w:hAnsi="Century Schoolbook"/>
          <w:szCs w:val="24"/>
        </w:rPr>
        <w:t>,</w:t>
      </w:r>
    </w:p>
    <w:p w:rsidR="00EB49EC" w:rsidRDefault="00AC08CE" w:rsidP="00AC08CE">
      <w:pPr>
        <w:spacing w:after="0"/>
        <w:rPr>
          <w:rFonts w:ascii="Century Schoolbook" w:hAnsi="Century Schoolbook"/>
          <w:szCs w:val="24"/>
        </w:rPr>
      </w:pPr>
      <w:r w:rsidRPr="00E310CF">
        <w:rPr>
          <w:rFonts w:ascii="Century Schoolbook" w:hAnsi="Century Schoolbook"/>
          <w:szCs w:val="24"/>
        </w:rPr>
        <w:t>Black Rock Enterprises, LLC</w:t>
      </w:r>
    </w:p>
    <w:sectPr w:rsidR="00EB49EC" w:rsidSect="00BA0471">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40F"/>
    <w:multiLevelType w:val="hybridMultilevel"/>
    <w:tmpl w:val="AFCED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53595"/>
    <w:multiLevelType w:val="hybridMultilevel"/>
    <w:tmpl w:val="89308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D7B0C"/>
    <w:multiLevelType w:val="hybridMultilevel"/>
    <w:tmpl w:val="89308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CE"/>
    <w:rsid w:val="00013C07"/>
    <w:rsid w:val="000358C7"/>
    <w:rsid w:val="00044B91"/>
    <w:rsid w:val="0005493E"/>
    <w:rsid w:val="000B2BCD"/>
    <w:rsid w:val="000B498C"/>
    <w:rsid w:val="000F21CD"/>
    <w:rsid w:val="00117CEC"/>
    <w:rsid w:val="00141546"/>
    <w:rsid w:val="001507AC"/>
    <w:rsid w:val="0017534B"/>
    <w:rsid w:val="001E2044"/>
    <w:rsid w:val="001F148B"/>
    <w:rsid w:val="002A6E6C"/>
    <w:rsid w:val="0030102D"/>
    <w:rsid w:val="00305256"/>
    <w:rsid w:val="003364CC"/>
    <w:rsid w:val="00364783"/>
    <w:rsid w:val="003C66CC"/>
    <w:rsid w:val="003E5E8F"/>
    <w:rsid w:val="00430374"/>
    <w:rsid w:val="004564BA"/>
    <w:rsid w:val="004564D4"/>
    <w:rsid w:val="004757AB"/>
    <w:rsid w:val="004A6697"/>
    <w:rsid w:val="004C7D70"/>
    <w:rsid w:val="0050425C"/>
    <w:rsid w:val="00537596"/>
    <w:rsid w:val="005D4452"/>
    <w:rsid w:val="006509A9"/>
    <w:rsid w:val="0067404E"/>
    <w:rsid w:val="006D3CA4"/>
    <w:rsid w:val="006E4BC3"/>
    <w:rsid w:val="00700691"/>
    <w:rsid w:val="00743BE2"/>
    <w:rsid w:val="007654DA"/>
    <w:rsid w:val="0079784A"/>
    <w:rsid w:val="007A3F82"/>
    <w:rsid w:val="007B521C"/>
    <w:rsid w:val="007D02A5"/>
    <w:rsid w:val="007E37D9"/>
    <w:rsid w:val="00821D4C"/>
    <w:rsid w:val="00873DA3"/>
    <w:rsid w:val="00890285"/>
    <w:rsid w:val="008D2A0E"/>
    <w:rsid w:val="008F4817"/>
    <w:rsid w:val="00902B04"/>
    <w:rsid w:val="00920A6F"/>
    <w:rsid w:val="00AA455B"/>
    <w:rsid w:val="00AC08CE"/>
    <w:rsid w:val="00AC62E1"/>
    <w:rsid w:val="00B54A43"/>
    <w:rsid w:val="00B6421F"/>
    <w:rsid w:val="00BA0471"/>
    <w:rsid w:val="00BD304B"/>
    <w:rsid w:val="00C055CB"/>
    <w:rsid w:val="00C22466"/>
    <w:rsid w:val="00C449DA"/>
    <w:rsid w:val="00D167D1"/>
    <w:rsid w:val="00DB02B2"/>
    <w:rsid w:val="00DC14BB"/>
    <w:rsid w:val="00E05987"/>
    <w:rsid w:val="00E1607F"/>
    <w:rsid w:val="00E30CF2"/>
    <w:rsid w:val="00E310CF"/>
    <w:rsid w:val="00E6347B"/>
    <w:rsid w:val="00E64E00"/>
    <w:rsid w:val="00EA00E8"/>
    <w:rsid w:val="00EB49EC"/>
    <w:rsid w:val="00EC29D7"/>
    <w:rsid w:val="00F2669C"/>
    <w:rsid w:val="00F4378A"/>
    <w:rsid w:val="00F555DB"/>
    <w:rsid w:val="00F57789"/>
    <w:rsid w:val="00F65B9C"/>
    <w:rsid w:val="00F70D65"/>
    <w:rsid w:val="00FC6AC1"/>
    <w:rsid w:val="00FD098C"/>
    <w:rsid w:val="00FD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A667"/>
  <w15:docId w15:val="{40162CF6-18EF-4357-939B-8A5CE19C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CD"/>
    <w:rPr>
      <w:rFonts w:ascii="Tahoma" w:hAnsi="Tahoma" w:cs="Tahoma"/>
      <w:sz w:val="16"/>
      <w:szCs w:val="16"/>
    </w:rPr>
  </w:style>
  <w:style w:type="table" w:styleId="TableGrid">
    <w:name w:val="Table Grid"/>
    <w:basedOn w:val="TableNormal"/>
    <w:uiPriority w:val="59"/>
    <w:rsid w:val="00650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987"/>
    <w:pPr>
      <w:ind w:left="720"/>
      <w:contextualSpacing/>
    </w:pPr>
  </w:style>
  <w:style w:type="paragraph" w:styleId="NoSpacing">
    <w:name w:val="No Spacing"/>
    <w:uiPriority w:val="1"/>
    <w:qFormat/>
    <w:rsid w:val="00F57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067843">
      <w:bodyDiv w:val="1"/>
      <w:marLeft w:val="0"/>
      <w:marRight w:val="0"/>
      <w:marTop w:val="0"/>
      <w:marBottom w:val="0"/>
      <w:divBdr>
        <w:top w:val="none" w:sz="0" w:space="0" w:color="auto"/>
        <w:left w:val="none" w:sz="0" w:space="0" w:color="auto"/>
        <w:bottom w:val="none" w:sz="0" w:space="0" w:color="auto"/>
        <w:right w:val="none" w:sz="0" w:space="0" w:color="auto"/>
      </w:divBdr>
    </w:div>
    <w:div w:id="303585578">
      <w:bodyDiv w:val="1"/>
      <w:marLeft w:val="0"/>
      <w:marRight w:val="0"/>
      <w:marTop w:val="0"/>
      <w:marBottom w:val="0"/>
      <w:divBdr>
        <w:top w:val="none" w:sz="0" w:space="0" w:color="auto"/>
        <w:left w:val="none" w:sz="0" w:space="0" w:color="auto"/>
        <w:bottom w:val="none" w:sz="0" w:space="0" w:color="auto"/>
        <w:right w:val="none" w:sz="0" w:space="0" w:color="auto"/>
      </w:divBdr>
    </w:div>
    <w:div w:id="6465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44F9D-C987-4D70-BD9B-B9D88974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Vale</dc:creator>
  <cp:lastModifiedBy>Louis A. Tedesco</cp:lastModifiedBy>
  <cp:revision>2</cp:revision>
  <cp:lastPrinted>2019-07-02T18:32:00Z</cp:lastPrinted>
  <dcterms:created xsi:type="dcterms:W3CDTF">2019-07-11T17:50:00Z</dcterms:created>
  <dcterms:modified xsi:type="dcterms:W3CDTF">2019-07-11T17:50:00Z</dcterms:modified>
</cp:coreProperties>
</file>