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7"/>
        <w:ind w:left="1453" w:right="1374"/>
        <w:jc w:val="center"/>
        <w:rPr>
          <w:b w:val="0"/>
          <w:bCs w:val="0"/>
        </w:rPr>
      </w:pPr>
      <w:r>
        <w:rPr>
          <w:spacing w:val="-1"/>
        </w:rPr>
        <w:t>Economic</w:t>
      </w:r>
      <w:r>
        <w:rPr/>
        <w:t> </w:t>
      </w:r>
      <w:r>
        <w:rPr>
          <w:spacing w:val="-1"/>
        </w:rPr>
        <w:t>Development,</w:t>
      </w:r>
      <w:r>
        <w:rPr/>
        <w:t> Business &amp; </w:t>
      </w:r>
      <w:r>
        <w:rPr>
          <w:spacing w:val="-1"/>
        </w:rPr>
        <w:t>Redevelopment</w:t>
      </w:r>
      <w:r>
        <w:rPr>
          <w:spacing w:val="3"/>
        </w:rPr>
        <w:t> </w:t>
      </w:r>
      <w:r>
        <w:rPr>
          <w:spacing w:val="-1"/>
        </w:rPr>
        <w:t>Commission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29" w:lineRule="exact" w:before="181"/>
        <w:ind w:left="1450" w:right="137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(Fourth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Thursday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Each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Month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7:00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PM)</w:t>
      </w:r>
      <w:r>
        <w:rPr>
          <w:rFonts w:ascii="Times New Roman"/>
          <w:sz w:val="20"/>
        </w:rPr>
      </w:r>
    </w:p>
    <w:p>
      <w:pPr>
        <w:spacing w:before="0"/>
        <w:ind w:left="177" w:right="9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Commission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shall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elect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Chairperson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from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among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its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Members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1"/>
          <w:sz w:val="20"/>
        </w:rPr>
        <w:t>Annual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Basis,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which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Chairperson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shall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32"/>
          <w:w w:val="99"/>
          <w:sz w:val="20"/>
        </w:rPr>
        <w:t> </w:t>
      </w:r>
      <w:r>
        <w:rPr>
          <w:rFonts w:ascii="Times New Roman"/>
          <w:i/>
          <w:sz w:val="20"/>
        </w:rPr>
        <w:t>Member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Governing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Body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Borough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Matawan</w:t>
      </w:r>
      <w:r>
        <w:rPr>
          <w:rFonts w:ascii="Times New Roman"/>
          <w:sz w:val="20"/>
        </w:rPr>
      </w:r>
    </w:p>
    <w:p>
      <w:pPr>
        <w:spacing w:before="0"/>
        <w:ind w:left="820" w:right="0" w:firstLine="286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Deana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Gunn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Chairperson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Year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3"/>
          <w:sz w:val="20"/>
        </w:rPr>
        <w:t>T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1"/>
          <w:sz w:val="20"/>
        </w:rPr>
        <w:t>r</w:t>
      </w:r>
      <w:r>
        <w:rPr>
          <w:rFonts w:ascii="Times New Roman"/>
          <w:sz w:val="20"/>
        </w:rPr>
        <w:t>m</w:t>
      </w:r>
      <w:r>
        <w:rPr>
          <w:rFonts w:ascii="Times New Roman"/>
          <w:sz w:val="20"/>
        </w:rPr>
      </w:r>
    </w:p>
    <w:p>
      <w:pPr>
        <w:tabs>
          <w:tab w:pos="4420" w:val="left" w:leader="none"/>
          <w:tab w:pos="7301" w:val="left" w:leader="none"/>
        </w:tabs>
        <w:spacing w:line="229" w:lineRule="exact" w:before="0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Mayor’s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Representative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Deana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Gunn</w:t>
        <w:tab/>
        <w:t>12/31/19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(Appointed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Mayor)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820" w:right="437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Council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Members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(2)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Appointed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Council</w:t>
      </w:r>
      <w:r>
        <w:rPr>
          <w:rFonts w:ascii="Times New Roman"/>
          <w:spacing w:val="36"/>
          <w:w w:val="9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Year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3"/>
          <w:sz w:val="20"/>
        </w:rPr>
        <w:t>T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1"/>
          <w:sz w:val="20"/>
        </w:rPr>
        <w:t>r</w:t>
      </w:r>
      <w:r>
        <w:rPr>
          <w:rFonts w:ascii="Times New Roman"/>
          <w:sz w:val="20"/>
        </w:rPr>
        <w:t>m</w:t>
      </w:r>
      <w:r>
        <w:rPr>
          <w:rFonts w:ascii="Times New Roman"/>
          <w:sz w:val="20"/>
        </w:rPr>
      </w:r>
    </w:p>
    <w:p>
      <w:pPr>
        <w:tabs>
          <w:tab w:pos="7301" w:val="left" w:leader="none"/>
        </w:tabs>
        <w:spacing w:before="0"/>
        <w:ind w:left="44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Brett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Cannon</w:t>
        <w:tab/>
      </w:r>
      <w:r>
        <w:rPr>
          <w:rFonts w:ascii="Times New Roman"/>
          <w:sz w:val="20"/>
        </w:rPr>
        <w:t>12/31/19</w:t>
      </w:r>
      <w:r>
        <w:rPr>
          <w:rFonts w:ascii="Times New Roman"/>
          <w:sz w:val="20"/>
        </w:rPr>
      </w:r>
    </w:p>
    <w:p>
      <w:pPr>
        <w:tabs>
          <w:tab w:pos="7301" w:val="left" w:leader="none"/>
        </w:tabs>
        <w:spacing w:before="1"/>
        <w:ind w:left="44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David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Vergaretti</w:t>
        <w:tab/>
        <w:t>12/31/19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299988pt;margin-top:-.02861pt;width:185.1pt;height:77.4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63"/>
                    <w:gridCol w:w="939"/>
                  </w:tblGrid>
                  <w:tr>
                    <w:trPr>
                      <w:trHeight w:val="315" w:hRule="exact"/>
                    </w:trPr>
                    <w:tc>
                      <w:tcPr>
                        <w:tcW w:w="2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Brian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Livesey,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PZ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Brd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Member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12/31/21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pacing w:val="-1"/>
                            <w:sz w:val="20"/>
                          </w:rPr>
                          <w:t>Vacant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12/31/21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Jeremy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Szoc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12/31/21</w:t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Jennifer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Jordan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12/31/21</w:t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2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Anthony</w:t>
                        </w:r>
                        <w:r>
                          <w:rPr>
                            <w:rFonts w:ascii="Times New Roman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Caltabilota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12/31/21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Alaina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Acosta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12/31/21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t>3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Year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Staggered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Term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83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March 26,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2019</w:t>
      </w:r>
    </w:p>
    <w:p>
      <w:pPr>
        <w:spacing w:line="183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G:\MUNICIPAL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pacing w:val="-1"/>
          <w:sz w:val="16"/>
        </w:rPr>
        <w:t>CLERK\Board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Appointments\2019 Economic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Development,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Business</w:t>
      </w:r>
      <w:r>
        <w:rPr>
          <w:rFonts w:ascii="Times New Roman"/>
          <w:sz w:val="16"/>
        </w:rPr>
        <w:t> &amp;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Redevelopment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Commission.doc</w:t>
      </w:r>
    </w:p>
    <w:p>
      <w:pPr>
        <w:spacing w:after="0" w:line="183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80" w:bottom="280" w:left="1340" w:right="1420"/>
        </w:sectPr>
      </w:pPr>
    </w:p>
    <w:p>
      <w:pPr>
        <w:pStyle w:val="Heading1"/>
        <w:spacing w:line="240" w:lineRule="auto" w:before="57"/>
        <w:ind w:right="114"/>
        <w:jc w:val="center"/>
        <w:rPr>
          <w:b w:val="0"/>
          <w:bCs w:val="0"/>
        </w:rPr>
      </w:pPr>
      <w:r>
        <w:rPr>
          <w:spacing w:val="-1"/>
        </w:rPr>
        <w:t>ORDINANCE</w:t>
      </w:r>
      <w:r>
        <w:rPr/>
        <w:t> </w:t>
      </w:r>
      <w:r>
        <w:rPr>
          <w:spacing w:val="-1"/>
        </w:rPr>
        <w:t>18-01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243" w:right="1240" w:hanging="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AMENDING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SUPPLEMENTING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 CODE OF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BOROUGH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MATAWAN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CHAPTER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II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ADMINISTRATION</w:t>
      </w:r>
      <w:r>
        <w:rPr>
          <w:rFonts w:ascii="Times New Roman" w:hAnsi="Times New Roman" w:cs="Times New Roman" w:eastAsia="Times New Roman"/>
          <w:b/>
          <w:bCs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SECTION 34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“REDEVELOPMENT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COMMISSION” TO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14" w:right="11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“ECONOMIC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DEVELOPMENT,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BUSINESS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REDEVELOPMENT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COMMISSION”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Times New Roman"/>
          <w:b/>
        </w:rPr>
        <w:t>WHEREAS,</w:t>
      </w:r>
      <w:r>
        <w:rPr>
          <w:rFonts w:ascii="Times New Roman"/>
          <w:b/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Borough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Matawan</w:t>
      </w:r>
      <w:r>
        <w:rPr>
          <w:spacing w:val="52"/>
        </w:rPr>
        <w:t> </w:t>
      </w:r>
      <w:r>
        <w:rPr>
          <w:spacing w:val="-1"/>
        </w:rPr>
        <w:t>established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Redevelopment</w:t>
      </w:r>
      <w:r>
        <w:rPr>
          <w:spacing w:val="50"/>
        </w:rPr>
        <w:t> </w:t>
      </w:r>
      <w:r>
        <w:rPr/>
        <w:t>Commission</w:t>
      </w:r>
      <w:r>
        <w:rPr>
          <w:spacing w:val="50"/>
        </w:rPr>
        <w:t> </w:t>
      </w:r>
      <w:r>
        <w:rPr>
          <w:spacing w:val="1"/>
        </w:rPr>
        <w:t>by</w:t>
      </w:r>
      <w:r>
        <w:rPr>
          <w:spacing w:val="59"/>
        </w:rPr>
        <w:t> </w:t>
      </w:r>
      <w:r>
        <w:rPr>
          <w:spacing w:val="-1"/>
        </w:rPr>
        <w:t>Operation</w:t>
      </w:r>
      <w:r>
        <w:rPr/>
        <w:t> of</w:t>
      </w:r>
      <w:r>
        <w:rPr>
          <w:spacing w:val="-1"/>
        </w:rPr>
        <w:t> </w:t>
      </w:r>
      <w:r>
        <w:rPr/>
        <w:t>Ordinance</w:t>
      </w:r>
      <w:r>
        <w:rPr>
          <w:spacing w:val="1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97-38</w:t>
      </w:r>
      <w:r>
        <w:rPr/>
        <w:t> in 1997; 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Times New Roman"/>
          <w:b/>
        </w:rPr>
        <w:t>WHEREAS,</w:t>
      </w:r>
      <w:r>
        <w:rPr>
          <w:rFonts w:ascii="Times New Roman"/>
          <w:b/>
          <w:spacing w:val="8"/>
        </w:rPr>
        <w:t> </w:t>
      </w:r>
      <w:r>
        <w:rPr>
          <w:spacing w:val="-1"/>
        </w:rPr>
        <w:t>after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initial</w:t>
      </w:r>
      <w:r>
        <w:rPr>
          <w:spacing w:val="7"/>
        </w:rPr>
        <w:t> </w:t>
      </w:r>
      <w:r>
        <w:rPr>
          <w:spacing w:val="-1"/>
        </w:rPr>
        <w:t>establishment,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appointments</w:t>
      </w:r>
      <w:r>
        <w:rPr>
          <w:spacing w:val="7"/>
        </w:rPr>
        <w:t> </w:t>
      </w:r>
      <w:r>
        <w:rPr/>
        <w:t>to </w:t>
      </w:r>
      <w:r>
        <w:rPr>
          <w:spacing w:val="7"/>
        </w:rPr>
        <w:t> </w:t>
      </w:r>
      <w:r>
        <w:rPr/>
        <w:t>the</w:t>
      </w:r>
      <w:r>
        <w:rPr>
          <w:spacing w:val="43"/>
        </w:rPr>
        <w:t> </w:t>
      </w:r>
      <w:r>
        <w:rPr/>
        <w:t>Commission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made,</w:t>
      </w:r>
      <w:r>
        <w:rPr>
          <w:spacing w:val="13"/>
        </w:rPr>
        <w:t> </w:t>
      </w:r>
      <w:r>
        <w:rPr/>
        <w:t>but</w:t>
      </w:r>
      <w:r>
        <w:rPr>
          <w:spacing w:val="12"/>
        </w:rPr>
        <w:t> </w:t>
      </w:r>
      <w:r>
        <w:rPr>
          <w:spacing w:val="-1"/>
        </w:rPr>
        <w:t>there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>
          <w:spacing w:val="-1"/>
        </w:rPr>
        <w:t>appointments</w:t>
      </w:r>
      <w:r>
        <w:rPr>
          <w:spacing w:val="12"/>
        </w:rPr>
        <w:t> </w:t>
      </w:r>
      <w:r>
        <w:rPr/>
        <w:t>made</w:t>
      </w:r>
      <w:r>
        <w:rPr>
          <w:spacing w:val="10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2"/>
        </w:rPr>
        <w:t>year</w:t>
      </w:r>
      <w:r>
        <w:rPr>
          <w:spacing w:val="11"/>
        </w:rPr>
        <w:t> </w:t>
      </w:r>
      <w:r>
        <w:rPr/>
        <w:t>2003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no</w:t>
      </w:r>
      <w:r>
        <w:rPr>
          <w:spacing w:val="51"/>
        </w:rPr>
        <w:t> </w:t>
      </w:r>
      <w:r>
        <w:rPr>
          <w:spacing w:val="-1"/>
        </w:rPr>
        <w:t>recognizable</w:t>
      </w:r>
      <w:r>
        <w:rPr/>
        <w:t> Commission activity</w:t>
      </w:r>
      <w:r>
        <w:rPr>
          <w:spacing w:val="-5"/>
        </w:rPr>
        <w:t> </w:t>
      </w:r>
      <w:r>
        <w:rPr>
          <w:spacing w:val="-1"/>
        </w:rPr>
        <w:t>since;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22"/>
        <w:jc w:val="both"/>
      </w:pPr>
      <w:r>
        <w:rPr>
          <w:rFonts w:ascii="Times New Roman"/>
          <w:b/>
        </w:rPr>
        <w:t>WHEREAS, </w:t>
      </w:r>
      <w:r>
        <w:rPr>
          <w:spacing w:val="-1"/>
        </w:rPr>
        <w:t>there </w:t>
      </w:r>
      <w:r>
        <w:rPr/>
        <w:t>is a </w:t>
      </w:r>
      <w:r>
        <w:rPr>
          <w:spacing w:val="-1"/>
        </w:rPr>
        <w:t>need</w:t>
      </w:r>
      <w:r>
        <w:rPr/>
        <w:t> for the </w:t>
      </w:r>
      <w:r>
        <w:rPr>
          <w:spacing w:val="-1"/>
        </w:rPr>
        <w:t>Borough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Matawan</w:t>
      </w:r>
      <w:r>
        <w:rPr/>
        <w:t> to</w:t>
      </w:r>
      <w:r>
        <w:rPr>
          <w:spacing w:val="2"/>
        </w:rPr>
        <w:t> </w:t>
      </w:r>
      <w:r>
        <w:rPr/>
        <w:t>comprehensively</w:t>
      </w:r>
      <w:r>
        <w:rPr>
          <w:spacing w:val="-3"/>
        </w:rPr>
        <w:t> </w:t>
      </w:r>
      <w:r>
        <w:rPr>
          <w:spacing w:val="-1"/>
        </w:rPr>
        <w:t>engage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review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redevelopment</w:t>
      </w:r>
      <w:r>
        <w:rPr>
          <w:spacing w:val="28"/>
        </w:rPr>
        <w:t> </w:t>
      </w:r>
      <w:r>
        <w:rPr/>
        <w:t>possibilities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Borough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Matawan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its</w:t>
      </w:r>
      <w:r>
        <w:rPr>
          <w:spacing w:val="26"/>
        </w:rPr>
        <w:t> </w:t>
      </w:r>
      <w:r>
        <w:rPr>
          <w:spacing w:val="-1"/>
        </w:rPr>
        <w:t>facets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not</w:t>
      </w:r>
      <w:r>
        <w:rPr>
          <w:spacing w:val="63"/>
        </w:rPr>
        <w:t> </w:t>
      </w:r>
      <w:r>
        <w:rPr/>
        <w:t>exclusively</w:t>
      </w:r>
      <w:r>
        <w:rPr>
          <w:spacing w:val="-6"/>
        </w:rPr>
        <w:t> </w:t>
      </w:r>
      <w:r>
        <w:rPr>
          <w:spacing w:val="-1"/>
        </w:rPr>
        <w:t>related</w:t>
      </w:r>
      <w:r>
        <w:rPr/>
        <w:t> to the</w:t>
      </w:r>
      <w:r>
        <w:rPr>
          <w:spacing w:val="-1"/>
        </w:rPr>
        <w:t> train</w:t>
      </w:r>
      <w:r>
        <w:rPr/>
        <w:t> </w:t>
      </w:r>
      <w:r>
        <w:rPr>
          <w:spacing w:val="-1"/>
        </w:rPr>
        <w:t>station</w:t>
      </w:r>
      <w:r>
        <w:rPr/>
        <w:t> </w:t>
      </w:r>
      <w:r>
        <w:rPr>
          <w:spacing w:val="-1"/>
        </w:rPr>
        <w:t>area;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21"/>
        <w:jc w:val="both"/>
      </w:pPr>
      <w:r>
        <w:rPr>
          <w:rFonts w:ascii="Times New Roman" w:hAnsi="Times New Roman" w:cs="Times New Roman" w:eastAsia="Times New Roman"/>
          <w:b/>
          <w:bCs/>
        </w:rPr>
        <w:t>WHEREAS,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Borough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Matawan’s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Governing</w:t>
      </w:r>
      <w:r>
        <w:rPr>
          <w:spacing w:val="16"/>
        </w:rPr>
        <w:t> </w:t>
      </w:r>
      <w:r>
        <w:rPr/>
        <w:t>Body</w:t>
      </w:r>
      <w:r>
        <w:rPr>
          <w:spacing w:val="11"/>
        </w:rPr>
        <w:t> </w:t>
      </w:r>
      <w:r>
        <w:rPr>
          <w:spacing w:val="-1"/>
        </w:rPr>
        <w:t>believes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essential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79"/>
        </w:rPr>
        <w:t> </w:t>
      </w:r>
      <w:r>
        <w:rPr>
          <w:spacing w:val="-1"/>
        </w:rPr>
        <w:t>Borough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engage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comprehensive</w:t>
      </w:r>
      <w:r>
        <w:rPr>
          <w:spacing w:val="37"/>
        </w:rPr>
        <w:t> </w:t>
      </w:r>
      <w:r>
        <w:rPr/>
        <w:t>study</w:t>
      </w:r>
      <w:r>
        <w:rPr>
          <w:spacing w:val="35"/>
        </w:rPr>
        <w:t> </w:t>
      </w:r>
      <w:r>
        <w:rPr/>
        <w:t>involving</w:t>
      </w:r>
      <w:r>
        <w:rPr>
          <w:spacing w:val="36"/>
        </w:rPr>
        <w:t> </w:t>
      </w:r>
      <w:r>
        <w:rPr/>
        <w:t>multiple</w:t>
      </w:r>
      <w:r>
        <w:rPr>
          <w:spacing w:val="37"/>
        </w:rPr>
        <w:t> </w:t>
      </w:r>
      <w:r>
        <w:rPr>
          <w:spacing w:val="-1"/>
        </w:rPr>
        <w:t>representatives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53"/>
        </w:rPr>
        <w:t> </w:t>
      </w:r>
      <w:r>
        <w:rPr/>
        <w:t>community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promotion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redevelopment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includes</w:t>
      </w:r>
      <w:r>
        <w:rPr>
          <w:spacing w:val="26"/>
        </w:rPr>
        <w:t> </w:t>
      </w:r>
      <w:r>
        <w:rPr>
          <w:spacing w:val="-1"/>
        </w:rPr>
        <w:t>business</w:t>
      </w:r>
      <w:r>
        <w:rPr>
          <w:spacing w:val="28"/>
        </w:rPr>
        <w:t> </w:t>
      </w:r>
      <w:r>
        <w:rPr>
          <w:spacing w:val="-1"/>
        </w:rPr>
        <w:t>assistance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also</w:t>
      </w:r>
      <w:r>
        <w:rPr>
          <w:spacing w:val="26"/>
        </w:rPr>
        <w:t> </w:t>
      </w:r>
      <w:r>
        <w:rPr>
          <w:spacing w:val="-1"/>
        </w:rPr>
        <w:t>an</w:t>
      </w:r>
      <w:r>
        <w:rPr>
          <w:spacing w:val="89"/>
        </w:rPr>
        <w:t> </w:t>
      </w:r>
      <w:r>
        <w:rPr>
          <w:spacing w:val="-1"/>
        </w:rPr>
        <w:t>active municipal</w:t>
      </w:r>
      <w:r>
        <w:rPr/>
        <w:t> </w:t>
      </w:r>
      <w:r>
        <w:rPr>
          <w:spacing w:val="-1"/>
        </w:rPr>
        <w:t>commercial</w:t>
      </w:r>
      <w:r>
        <w:rPr/>
        <w:t> life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Borough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Matawan;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122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NOW,</w:t>
      </w:r>
      <w:r>
        <w:rPr>
          <w:rFonts w:ascii="Times New Roman"/>
          <w:b/>
          <w:spacing w:val="14"/>
          <w:sz w:val="24"/>
        </w:rPr>
        <w:t> </w:t>
      </w:r>
      <w:r>
        <w:rPr>
          <w:rFonts w:ascii="Times New Roman"/>
          <w:b/>
          <w:spacing w:val="-1"/>
          <w:sz w:val="24"/>
        </w:rPr>
        <w:t>THEREFORE,</w:t>
      </w:r>
      <w:r>
        <w:rPr>
          <w:rFonts w:ascii="Times New Roman"/>
          <w:b/>
          <w:spacing w:val="16"/>
          <w:sz w:val="24"/>
        </w:rPr>
        <w:t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14"/>
          <w:sz w:val="24"/>
        </w:rPr>
        <w:t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14"/>
          <w:sz w:val="24"/>
        </w:rPr>
        <w:t> </w:t>
      </w:r>
      <w:r>
        <w:rPr>
          <w:rFonts w:ascii="Times New Roman"/>
          <w:b/>
          <w:sz w:val="24"/>
        </w:rPr>
        <w:t>RESOLVED</w:t>
      </w:r>
      <w:r>
        <w:rPr>
          <w:rFonts w:ascii="Times New Roman"/>
          <w:b/>
          <w:spacing w:val="18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Mayor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Council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Borough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-1"/>
          <w:sz w:val="24"/>
        </w:rPr>
        <w:t>Matawan</w:t>
      </w:r>
      <w:r>
        <w:rPr>
          <w:rFonts w:ascii="Times New Roman"/>
          <w:sz w:val="24"/>
        </w:rPr>
        <w:t> that: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Governing</w:t>
      </w:r>
      <w:r>
        <w:rPr/>
        <w:t> Body</w:t>
      </w:r>
      <w:r>
        <w:rPr>
          <w:spacing w:val="-3"/>
        </w:rPr>
        <w:t> </w:t>
      </w:r>
      <w:r>
        <w:rPr>
          <w:spacing w:val="-1"/>
        </w:rPr>
        <w:t>amends</w:t>
      </w:r>
      <w:r>
        <w:rPr/>
        <w:t> </w:t>
      </w:r>
      <w:r>
        <w:rPr>
          <w:spacing w:val="-1"/>
        </w:rPr>
        <w:t>and</w:t>
      </w:r>
      <w:r>
        <w:rPr/>
        <w:t> revises </w:t>
      </w:r>
      <w:r>
        <w:rPr>
          <w:spacing w:val="-1"/>
        </w:rPr>
        <w:t>Ordinance </w:t>
      </w:r>
      <w:r>
        <w:rPr/>
        <w:t>2-</w:t>
      </w:r>
      <w:r>
        <w:rPr>
          <w:rFonts w:ascii="Times New Roman" w:hAnsi="Times New Roman" w:cs="Times New Roman" w:eastAsia="Times New Roman"/>
        </w:rPr>
        <w:t>34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“Redevelopment</w:t>
      </w:r>
      <w:r>
        <w:rPr>
          <w:rFonts w:ascii="Times New Roman" w:hAnsi="Times New Roman" w:cs="Times New Roman" w:eastAsia="Times New Roman"/>
        </w:rPr>
        <w:t> Commission”,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renames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“Economic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Development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Business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Redevelopment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Commission”;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accordingly,</w:t>
      </w:r>
      <w:r>
        <w:rPr/>
        <w:t> revises Chapter</w:t>
      </w:r>
      <w:r>
        <w:rPr>
          <w:spacing w:val="-2"/>
        </w:rPr>
        <w:t> </w:t>
      </w:r>
      <w:r>
        <w:rPr/>
        <w:t>2-34 </w:t>
      </w:r>
      <w:r>
        <w:rPr>
          <w:spacing w:val="-1"/>
        </w:rPr>
        <w:t>as</w:t>
      </w:r>
      <w:r>
        <w:rPr/>
        <w:t> follows: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9"/>
        <w:jc w:val="both"/>
      </w:pPr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</w:rPr>
        <w:t> 1.</w:t>
      </w:r>
      <w:r>
        <w:rPr>
          <w:rFonts w:ascii="Times New Roman"/>
          <w:b/>
          <w:spacing w:val="33"/>
        </w:rPr>
        <w:t> </w:t>
      </w:r>
      <w:r>
        <w:rPr>
          <w:spacing w:val="-1"/>
        </w:rPr>
        <w:t>There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-1"/>
        </w:rPr>
        <w:t>established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Commission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4"/>
        </w:rPr>
        <w:t> </w:t>
      </w:r>
      <w:r>
        <w:rPr/>
        <w:t>known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designated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Borough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Matawan</w:t>
      </w:r>
      <w:r>
        <w:rPr>
          <w:spacing w:val="35"/>
        </w:rPr>
        <w:t> </w:t>
      </w:r>
      <w:r>
        <w:rPr>
          <w:spacing w:val="-1"/>
        </w:rPr>
        <w:t>Economic</w:t>
      </w:r>
      <w:r>
        <w:rPr>
          <w:spacing w:val="34"/>
        </w:rPr>
        <w:t> </w:t>
      </w:r>
      <w:r>
        <w:rPr>
          <w:spacing w:val="-1"/>
        </w:rPr>
        <w:t>Development</w:t>
      </w:r>
      <w:r>
        <w:rPr>
          <w:spacing w:val="38"/>
        </w:rPr>
        <w:t> </w:t>
      </w:r>
      <w:r>
        <w:rPr>
          <w:spacing w:val="-1"/>
        </w:rPr>
        <w:t>Business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Redevelopment</w:t>
      </w:r>
      <w:r>
        <w:rPr>
          <w:spacing w:val="35"/>
        </w:rPr>
        <w:t> </w:t>
      </w:r>
      <w:r>
        <w:rPr>
          <w:spacing w:val="-1"/>
        </w:rPr>
        <w:t>Commission</w:t>
      </w:r>
      <w:r>
        <w:rPr>
          <w:spacing w:val="101"/>
        </w:rPr>
        <w:t> </w:t>
      </w:r>
      <w:r>
        <w:rPr>
          <w:spacing w:val="-1"/>
        </w:rPr>
        <w:t>[EBD];</w:t>
      </w:r>
      <w:r>
        <w:rPr/>
        <w:t> the</w:t>
      </w:r>
      <w:r>
        <w:rPr>
          <w:spacing w:val="-1"/>
        </w:rPr>
        <w:t> members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appointed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Mayor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approved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Council.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2340" w:val="left" w:leader="none"/>
        </w:tabs>
        <w:spacing w:line="240" w:lineRule="auto"/>
        <w:ind w:left="840" w:right="0"/>
        <w:jc w:val="left"/>
        <w:rPr>
          <w:b w:val="0"/>
          <w:bCs w:val="0"/>
        </w:rPr>
      </w:pPr>
      <w:r>
        <w:rPr>
          <w:spacing w:val="-1"/>
        </w:rPr>
        <w:t>Section</w:t>
      </w:r>
      <w:r>
        <w:rPr/>
        <w:t> 2.</w:t>
        <w:tab/>
      </w:r>
      <w:r>
        <w:rPr>
          <w:spacing w:val="-1"/>
        </w:rPr>
        <w:t>Appointment</w:t>
      </w:r>
      <w:r>
        <w:rPr/>
        <w:t> of </w:t>
      </w:r>
      <w:r>
        <w:rPr>
          <w:spacing w:val="-1"/>
        </w:rPr>
        <w:t>Members;</w:t>
      </w:r>
      <w:r>
        <w:rPr/>
        <w:t> </w:t>
      </w:r>
      <w:r>
        <w:rPr>
          <w:spacing w:val="-1"/>
        </w:rPr>
        <w:t>Terms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198" w:val="left" w:leader="none"/>
        </w:tabs>
        <w:spacing w:line="240" w:lineRule="auto" w:before="0" w:after="0"/>
        <w:ind w:left="120" w:right="121" w:firstLine="720"/>
        <w:jc w:val="both"/>
      </w:pPr>
      <w:r>
        <w:rPr/>
        <w:t>The</w:t>
      </w:r>
      <w:r>
        <w:rPr>
          <w:spacing w:val="34"/>
        </w:rPr>
        <w:t> </w:t>
      </w:r>
      <w:r>
        <w:rPr/>
        <w:t>Commission</w:t>
      </w:r>
      <w:r>
        <w:rPr>
          <w:spacing w:val="36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>
          <w:spacing w:val="-1"/>
        </w:rPr>
        <w:t>consist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nine</w:t>
      </w:r>
      <w:r>
        <w:rPr>
          <w:spacing w:val="35"/>
        </w:rPr>
        <w:t> </w:t>
      </w:r>
      <w:r>
        <w:rPr/>
        <w:t>(9)</w:t>
      </w:r>
      <w:r>
        <w:rPr>
          <w:spacing w:val="36"/>
        </w:rPr>
        <w:t> </w:t>
      </w:r>
      <w:r>
        <w:rPr>
          <w:spacing w:val="-1"/>
        </w:rPr>
        <w:t>members,</w:t>
      </w:r>
      <w:r>
        <w:rPr>
          <w:spacing w:val="35"/>
        </w:rPr>
        <w:t> </w:t>
      </w:r>
      <w:r>
        <w:rPr/>
        <w:t>one</w:t>
      </w:r>
      <w:r>
        <w:rPr>
          <w:spacing w:val="34"/>
        </w:rPr>
        <w:t> </w:t>
      </w:r>
      <w:r>
        <w:rPr/>
        <w:t>(1)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whom</w:t>
      </w:r>
      <w:r>
        <w:rPr>
          <w:spacing w:val="36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Mayor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his</w:t>
      </w:r>
      <w:r>
        <w:rPr>
          <w:spacing w:val="2"/>
        </w:rPr>
        <w:t> </w:t>
      </w:r>
      <w:r>
        <w:rPr>
          <w:spacing w:val="-1"/>
        </w:rPr>
        <w:t>designee;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member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2"/>
        </w:rPr>
        <w:t>the</w:t>
      </w:r>
      <w:r>
        <w:rPr>
          <w:spacing w:val="3"/>
        </w:rPr>
        <w:t> </w:t>
      </w:r>
      <w:r>
        <w:rPr>
          <w:spacing w:val="-1"/>
        </w:rPr>
        <w:t>Borough</w:t>
      </w:r>
      <w:r>
        <w:rPr>
          <w:spacing w:val="4"/>
        </w:rPr>
        <w:t> </w:t>
      </w:r>
      <w:r>
        <w:rPr>
          <w:spacing w:val="-1"/>
        </w:rPr>
        <w:t>Council</w:t>
      </w:r>
      <w:r>
        <w:rPr>
          <w:spacing w:val="2"/>
        </w:rPr>
        <w:t> </w:t>
      </w:r>
      <w:r>
        <w:rPr/>
        <w:t>appointed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Mayor</w:t>
      </w:r>
      <w:r>
        <w:rPr>
          <w:spacing w:val="52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recommendation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Council;</w:t>
      </w:r>
      <w:r>
        <w:rPr>
          <w:spacing w:val="21"/>
        </w:rPr>
        <w:t> </w:t>
      </w:r>
      <w:r>
        <w:rPr/>
        <w:t>one</w:t>
      </w:r>
      <w:r>
        <w:rPr>
          <w:spacing w:val="39"/>
        </w:rPr>
        <w:t> </w:t>
      </w:r>
      <w:r>
        <w:rPr/>
        <w:t>(1)</w:t>
      </w:r>
      <w:r>
        <w:rPr>
          <w:spacing w:val="41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member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Unified</w:t>
      </w:r>
      <w:r>
        <w:rPr>
          <w:spacing w:val="40"/>
        </w:rPr>
        <w:t> </w:t>
      </w:r>
      <w:r>
        <w:rPr/>
        <w:t>Planning</w:t>
      </w:r>
      <w:r>
        <w:rPr>
          <w:spacing w:val="64"/>
        </w:rPr>
        <w:t> </w:t>
      </w:r>
      <w:r>
        <w:rPr>
          <w:spacing w:val="-1"/>
        </w:rPr>
        <w:t>Board;</w:t>
      </w:r>
      <w:r>
        <w:rPr>
          <w:spacing w:val="37"/>
        </w:rPr>
        <w:t> </w:t>
      </w:r>
      <w:r>
        <w:rPr/>
        <w:t>three</w:t>
      </w:r>
      <w:r>
        <w:rPr>
          <w:spacing w:val="37"/>
        </w:rPr>
        <w:t> </w:t>
      </w:r>
      <w:r>
        <w:rPr/>
        <w:t>(3)</w:t>
      </w:r>
      <w:r>
        <w:rPr>
          <w:spacing w:val="36"/>
        </w:rPr>
        <w:t> </w:t>
      </w:r>
      <w:r>
        <w:rPr>
          <w:spacing w:val="-1"/>
        </w:rPr>
        <w:t>shall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>
          <w:spacing w:val="-1"/>
        </w:rPr>
        <w:t>residents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Borough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Matawan;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two</w:t>
      </w:r>
      <w:r>
        <w:rPr>
          <w:spacing w:val="38"/>
        </w:rPr>
        <w:t> </w:t>
      </w:r>
      <w:r>
        <w:rPr/>
        <w:t>(2)</w:t>
      </w:r>
      <w:r>
        <w:rPr>
          <w:spacing w:val="36"/>
        </w:rPr>
        <w:t> </w:t>
      </w:r>
      <w:r>
        <w:rPr>
          <w:spacing w:val="-1"/>
        </w:rPr>
        <w:t>members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Matawan</w:t>
      </w:r>
      <w:r>
        <w:rPr/>
        <w:t> </w:t>
      </w:r>
      <w:r>
        <w:rPr>
          <w:spacing w:val="-1"/>
        </w:rPr>
        <w:t>business</w:t>
      </w:r>
      <w:r>
        <w:rPr/>
        <w:t> community.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79" w:val="left" w:leader="none"/>
        </w:tabs>
        <w:spacing w:line="240" w:lineRule="auto" w:before="0" w:after="0"/>
        <w:ind w:left="120" w:right="112" w:firstLine="720"/>
        <w:jc w:val="both"/>
      </w:pPr>
      <w:r>
        <w:rPr/>
        <w:t>The</w:t>
      </w:r>
      <w:r>
        <w:rPr>
          <w:spacing w:val="18"/>
        </w:rPr>
        <w:t> </w:t>
      </w:r>
      <w:r>
        <w:rPr>
          <w:spacing w:val="-1"/>
        </w:rPr>
        <w:t>terms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Mayor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members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Council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9"/>
        </w:rPr>
        <w:t> </w:t>
      </w:r>
      <w:r>
        <w:rPr>
          <w:spacing w:val="-1"/>
        </w:rPr>
        <w:t>correspond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their</w:t>
      </w:r>
      <w:r>
        <w:rPr>
          <w:spacing w:val="65"/>
        </w:rPr>
        <w:t> </w:t>
      </w:r>
      <w:r>
        <w:rPr>
          <w:spacing w:val="-1"/>
        </w:rPr>
        <w:t>respective</w:t>
      </w:r>
      <w:r>
        <w:rPr>
          <w:spacing w:val="15"/>
        </w:rPr>
        <w:t> </w:t>
      </w:r>
      <w:r>
        <w:rPr>
          <w:spacing w:val="-1"/>
        </w:rPr>
        <w:t>official</w:t>
      </w:r>
      <w:r>
        <w:rPr>
          <w:spacing w:val="16"/>
        </w:rPr>
        <w:t> </w:t>
      </w:r>
      <w:r>
        <w:rPr>
          <w:spacing w:val="-1"/>
        </w:rPr>
        <w:t>tenures,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terms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remaining</w:t>
      </w:r>
      <w:r>
        <w:rPr>
          <w:spacing w:val="14"/>
        </w:rPr>
        <w:t> </w:t>
      </w:r>
      <w:r>
        <w:rPr>
          <w:spacing w:val="-1"/>
        </w:rPr>
        <w:t>member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three</w:t>
      </w:r>
      <w:r>
        <w:rPr>
          <w:spacing w:val="15"/>
        </w:rPr>
        <w:t> </w:t>
      </w:r>
      <w:r>
        <w:rPr/>
        <w:t>(3)</w:t>
      </w:r>
      <w:r>
        <w:rPr>
          <w:spacing w:val="19"/>
        </w:rPr>
        <w:t> </w:t>
      </w:r>
      <w:r>
        <w:rPr>
          <w:spacing w:val="-1"/>
        </w:rPr>
        <w:t>years</w:t>
      </w:r>
      <w:r>
        <w:rPr>
          <w:spacing w:val="16"/>
        </w:rPr>
        <w:t> </w:t>
      </w:r>
      <w:r>
        <w:rPr>
          <w:spacing w:val="-1"/>
        </w:rPr>
        <w:t>each,</w:t>
      </w:r>
      <w:r>
        <w:rPr>
          <w:spacing w:val="87"/>
        </w:rPr>
        <w:t> </w:t>
      </w:r>
      <w:r>
        <w:rPr>
          <w:spacing w:val="-1"/>
        </w:rPr>
        <w:t>staggered</w:t>
      </w:r>
      <w:r>
        <w:rPr>
          <w:spacing w:val="6"/>
        </w:rPr>
        <w:t> </w:t>
      </w:r>
      <w:r>
        <w:rPr>
          <w:spacing w:val="2"/>
        </w:rPr>
        <w:t>by</w:t>
      </w:r>
      <w:r>
        <w:rPr>
          <w:spacing w:val="-1"/>
        </w:rPr>
        <w:t> reason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>
          <w:spacing w:val="-1"/>
        </w:rPr>
        <w:t>original</w:t>
      </w:r>
      <w:r>
        <w:rPr>
          <w:spacing w:val="6"/>
        </w:rPr>
        <w:t> </w:t>
      </w:r>
      <w:r>
        <w:rPr>
          <w:spacing w:val="-1"/>
        </w:rPr>
        <w:t>appointments.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purposes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appointment,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Governing</w:t>
      </w:r>
      <w:r>
        <w:rPr>
          <w:spacing w:val="4"/>
        </w:rPr>
        <w:t> </w:t>
      </w:r>
      <w:r>
        <w:rPr/>
        <w:t>Body</w:t>
      </w:r>
      <w:r>
        <w:rPr>
          <w:spacing w:val="101"/>
        </w:rPr>
        <w:t> </w:t>
      </w:r>
      <w:r>
        <w:rPr>
          <w:spacing w:val="-1"/>
        </w:rPr>
        <w:t>shall</w:t>
      </w:r>
      <w:r>
        <w:rPr/>
        <w:t> specify</w:t>
      </w:r>
      <w:r>
        <w:rPr>
          <w:spacing w:val="-5"/>
        </w:rPr>
        <w:t> </w:t>
      </w:r>
      <w:r>
        <w:rPr/>
        <w:t>the initial </w:t>
      </w:r>
      <w:r>
        <w:rPr>
          <w:spacing w:val="-1"/>
        </w:rPr>
        <w:t>terms</w:t>
      </w:r>
      <w:r>
        <w:rPr/>
        <w:t> of the </w:t>
      </w:r>
      <w:r>
        <w:rPr>
          <w:spacing w:val="-1"/>
        </w:rPr>
        <w:t>members</w:t>
      </w:r>
      <w:r>
        <w:rPr/>
        <w:t> of the</w:t>
      </w:r>
      <w:r>
        <w:rPr>
          <w:spacing w:val="-1"/>
        </w:rPr>
        <w:t> </w:t>
      </w:r>
      <w:r>
        <w:rPr/>
        <w:t>Commission initially</w:t>
      </w:r>
      <w:r>
        <w:rPr>
          <w:spacing w:val="-6"/>
        </w:rPr>
        <w:t> </w:t>
      </w:r>
      <w:r>
        <w:rPr/>
        <w:t>appointed.</w:t>
      </w:r>
    </w:p>
    <w:p>
      <w:pPr>
        <w:spacing w:after="0" w:line="240" w:lineRule="auto"/>
        <w:jc w:val="both"/>
        <w:sectPr>
          <w:pgSz w:w="12240" w:h="15840"/>
          <w:pgMar w:top="1380" w:bottom="280" w:left="1320" w:right="13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numPr>
          <w:ilvl w:val="0"/>
          <w:numId w:val="1"/>
        </w:numPr>
        <w:tabs>
          <w:tab w:pos="1125" w:val="left" w:leader="none"/>
        </w:tabs>
        <w:spacing w:line="240" w:lineRule="auto" w:before="69" w:after="0"/>
        <w:ind w:left="100" w:right="122" w:firstLine="720"/>
        <w:jc w:val="both"/>
      </w:pPr>
      <w:r>
        <w:rPr/>
        <w:t>The</w:t>
      </w:r>
      <w:r>
        <w:rPr>
          <w:spacing w:val="8"/>
        </w:rPr>
        <w:t> </w:t>
      </w:r>
      <w:r>
        <w:rPr>
          <w:spacing w:val="-1"/>
        </w:rPr>
        <w:t>terms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Council</w:t>
      </w:r>
      <w:r>
        <w:rPr>
          <w:spacing w:val="10"/>
        </w:rPr>
        <w:t> </w:t>
      </w:r>
      <w:r>
        <w:rPr>
          <w:spacing w:val="-1"/>
        </w:rPr>
        <w:t>members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annual</w:t>
      </w:r>
      <w:r>
        <w:rPr>
          <w:spacing w:val="9"/>
        </w:rPr>
        <w:t> </w:t>
      </w:r>
      <w:r>
        <w:rPr>
          <w:spacing w:val="-1"/>
        </w:rPr>
        <w:t>basis,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appointments</w:t>
      </w:r>
      <w:r>
        <w:rPr>
          <w:spacing w:val="77"/>
        </w:rPr>
        <w:t> </w:t>
      </w:r>
      <w:r>
        <w:rPr/>
        <w:t>made</w:t>
      </w:r>
      <w:r>
        <w:rPr>
          <w:spacing w:val="-2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Mayor</w:t>
      </w:r>
      <w:r>
        <w:rPr/>
        <w:t>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recommendation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Council.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0" w:hanging="300"/>
        <w:jc w:val="left"/>
      </w:pPr>
      <w:r>
        <w:rPr>
          <w:spacing w:val="-1"/>
        </w:rPr>
        <w:t>The members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serve</w:t>
      </w:r>
      <w:r>
        <w:rPr>
          <w:spacing w:val="-2"/>
        </w:rPr>
        <w:t> </w:t>
      </w:r>
      <w:r>
        <w:rPr/>
        <w:t>without </w:t>
      </w:r>
      <w:r>
        <w:rPr>
          <w:spacing w:val="-1"/>
        </w:rPr>
        <w:t>compensation.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00" w:right="124" w:firstLine="720"/>
        <w:jc w:val="both"/>
      </w:pPr>
      <w:r>
        <w:rPr/>
        <w:t>The</w:t>
      </w:r>
      <w:r>
        <w:rPr>
          <w:spacing w:val="10"/>
        </w:rPr>
        <w:t> </w:t>
      </w:r>
      <w:r>
        <w:rPr/>
        <w:t>Commission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elect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Chairman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among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>
          <w:spacing w:val="-1"/>
        </w:rPr>
        <w:t>members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annual</w:t>
      </w:r>
      <w:r>
        <w:rPr>
          <w:spacing w:val="9"/>
        </w:rPr>
        <w:t> </w:t>
      </w:r>
      <w:r>
        <w:rPr/>
        <w:t>basis,</w:t>
      </w:r>
      <w:r>
        <w:rPr>
          <w:spacing w:val="6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Chairman</w:t>
      </w:r>
      <w:r>
        <w:rPr/>
        <w:t> </w:t>
      </w:r>
      <w:r>
        <w:rPr>
          <w:spacing w:val="-1"/>
        </w:rPr>
        <w:t>shall</w:t>
      </w:r>
      <w:r>
        <w:rPr/>
        <w:t>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member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Governing</w:t>
      </w:r>
      <w:r>
        <w:rPr>
          <w:spacing w:val="-3"/>
        </w:rPr>
        <w:t> </w:t>
      </w:r>
      <w:r>
        <w:rPr>
          <w:spacing w:val="1"/>
        </w:rPr>
        <w:t>body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Borough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Matawan.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0" w:right="125" w:firstLine="720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-1"/>
        </w:rPr>
        <w:t>terms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>
          <w:spacing w:val="-1"/>
        </w:rPr>
        <w:t>commence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January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year</w:t>
      </w:r>
      <w:r>
        <w:rPr>
          <w:spacing w:val="53"/>
        </w:rPr>
        <w:t> </w:t>
      </w:r>
      <w:r>
        <w:rPr/>
        <w:t>of </w:t>
      </w:r>
      <w:r>
        <w:rPr>
          <w:spacing w:val="-1"/>
        </w:rPr>
        <w:t>appointment.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2260" w:val="left" w:leader="none"/>
        </w:tabs>
        <w:spacing w:line="240" w:lineRule="auto"/>
        <w:ind w:left="820" w:right="0"/>
        <w:jc w:val="left"/>
        <w:rPr>
          <w:b w:val="0"/>
          <w:bCs w:val="0"/>
        </w:rPr>
      </w:pPr>
      <w:r>
        <w:rPr>
          <w:spacing w:val="-1"/>
        </w:rPr>
        <w:t>Section</w:t>
      </w:r>
      <w:r>
        <w:rPr/>
        <w:t> 3.</w:t>
        <w:tab/>
      </w:r>
      <w:r>
        <w:rPr>
          <w:spacing w:val="-1"/>
        </w:rPr>
        <w:t>Powers</w:t>
      </w:r>
      <w:r>
        <w:rPr/>
        <w:t> and Duties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20" w:right="0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duties</w:t>
      </w:r>
      <w:r>
        <w:rPr/>
        <w:t> of the</w:t>
      </w:r>
      <w:r>
        <w:rPr>
          <w:spacing w:val="-1"/>
        </w:rPr>
        <w:t> </w:t>
      </w:r>
      <w:r>
        <w:rPr/>
        <w:t>Commission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as</w:t>
      </w:r>
      <w:r>
        <w:rPr/>
        <w:t> follows: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135" w:val="left" w:leader="none"/>
        </w:tabs>
        <w:spacing w:line="240" w:lineRule="auto" w:before="0" w:after="0"/>
        <w:ind w:left="100" w:right="118" w:firstLine="720"/>
        <w:jc w:val="both"/>
      </w:pPr>
      <w:r>
        <w:rPr/>
        <w:t>To</w:t>
      </w:r>
      <w:r>
        <w:rPr>
          <w:spacing w:val="16"/>
        </w:rPr>
        <w:t> </w:t>
      </w:r>
      <w:r>
        <w:rPr/>
        <w:t>serve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liaison</w:t>
      </w:r>
      <w:r>
        <w:rPr>
          <w:spacing w:val="14"/>
        </w:rPr>
        <w:t> </w:t>
      </w:r>
      <w:r>
        <w:rPr>
          <w:spacing w:val="-1"/>
        </w:rPr>
        <w:t>between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Borough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Matawan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existing</w:t>
      </w:r>
      <w:r>
        <w:rPr>
          <w:spacing w:val="26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>
          <w:spacing w:val="-1"/>
        </w:rPr>
        <w:t>proposed</w:t>
      </w:r>
      <w:r>
        <w:rPr>
          <w:spacing w:val="55"/>
        </w:rPr>
        <w:t> </w:t>
      </w:r>
      <w:r>
        <w:rPr>
          <w:spacing w:val="-1"/>
        </w:rPr>
        <w:t>businesses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improve</w:t>
      </w:r>
      <w:r>
        <w:rPr>
          <w:spacing w:val="2"/>
        </w:rPr>
        <w:t> </w:t>
      </w:r>
      <w:r>
        <w:rPr>
          <w:spacing w:val="-1"/>
        </w:rPr>
        <w:t>communications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well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/>
        <w:t>discuss</w:t>
      </w:r>
      <w:r>
        <w:rPr>
          <w:spacing w:val="4"/>
        </w:rPr>
        <w:t> </w:t>
      </w:r>
      <w:r>
        <w:rPr>
          <w:spacing w:val="-1"/>
        </w:rPr>
        <w:t>issues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mutual</w:t>
      </w:r>
      <w:r>
        <w:rPr>
          <w:spacing w:val="5"/>
        </w:rPr>
        <w:t> </w:t>
      </w:r>
      <w:r>
        <w:rPr>
          <w:spacing w:val="-1"/>
        </w:rPr>
        <w:t>relevance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address</w:t>
      </w:r>
      <w:r>
        <w:rPr>
          <w:spacing w:val="97"/>
        </w:rPr>
        <w:t> </w:t>
      </w:r>
      <w:r>
        <w:rPr/>
        <w:t>any</w:t>
      </w:r>
      <w:r>
        <w:rPr>
          <w:spacing w:val="30"/>
        </w:rPr>
        <w:t> </w:t>
      </w:r>
      <w:r>
        <w:rPr>
          <w:spacing w:val="-1"/>
        </w:rPr>
        <w:t>mutual</w:t>
      </w:r>
      <w:r>
        <w:rPr>
          <w:spacing w:val="36"/>
        </w:rPr>
        <w:t> </w:t>
      </w:r>
      <w:r>
        <w:rPr>
          <w:spacing w:val="-1"/>
        </w:rPr>
        <w:t>concerns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/>
        <w:t>it</w:t>
      </w:r>
      <w:r>
        <w:rPr>
          <w:spacing w:val="36"/>
        </w:rPr>
        <w:t> </w:t>
      </w:r>
      <w:r>
        <w:rPr>
          <w:spacing w:val="-1"/>
        </w:rPr>
        <w:t>concerns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well-being,</w:t>
      </w:r>
      <w:r>
        <w:rPr>
          <w:spacing w:val="35"/>
        </w:rPr>
        <w:t> </w:t>
      </w:r>
      <w:r>
        <w:rPr>
          <w:spacing w:val="-1"/>
        </w:rPr>
        <w:t>commercial</w:t>
      </w:r>
      <w:r>
        <w:rPr>
          <w:spacing w:val="35"/>
        </w:rPr>
        <w:t> </w:t>
      </w:r>
      <w:r>
        <w:rPr>
          <w:spacing w:val="-1"/>
        </w:rPr>
        <w:t>vitality,</w:t>
      </w:r>
      <w:r>
        <w:rPr>
          <w:spacing w:val="37"/>
        </w:rPr>
        <w:t> </w:t>
      </w:r>
      <w:r>
        <w:rPr>
          <w:spacing w:val="-1"/>
        </w:rPr>
        <w:t>business</w:t>
      </w:r>
      <w:r>
        <w:rPr>
          <w:spacing w:val="36"/>
        </w:rPr>
        <w:t> </w:t>
      </w:r>
      <w:r>
        <w:rPr>
          <w:spacing w:val="-1"/>
        </w:rPr>
        <w:t>presence,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109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redevelopment</w:t>
      </w:r>
      <w:r>
        <w:rPr/>
        <w:t> issues in the</w:t>
      </w:r>
      <w:r>
        <w:rPr>
          <w:spacing w:val="-1"/>
        </w:rPr>
        <w:t> Borough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Matawan.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140" w:val="left" w:leader="none"/>
        </w:tabs>
        <w:spacing w:line="240" w:lineRule="auto" w:before="0" w:after="0"/>
        <w:ind w:left="100" w:right="119" w:firstLine="720"/>
        <w:jc w:val="both"/>
      </w:pPr>
      <w:r>
        <w:rPr/>
        <w:t>To</w:t>
      </w:r>
      <w:r>
        <w:rPr>
          <w:spacing w:val="9"/>
        </w:rPr>
        <w:t> </w:t>
      </w:r>
      <w:r>
        <w:rPr>
          <w:spacing w:val="-1"/>
        </w:rPr>
        <w:t>analyze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several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various</w:t>
      </w:r>
      <w:r>
        <w:rPr>
          <w:spacing w:val="9"/>
        </w:rPr>
        <w:t> </w:t>
      </w:r>
      <w:r>
        <w:rPr>
          <w:spacing w:val="-1"/>
        </w:rPr>
        <w:t>business</w:t>
      </w:r>
      <w:r>
        <w:rPr>
          <w:spacing w:val="9"/>
        </w:rPr>
        <w:t> </w:t>
      </w:r>
      <w:r>
        <w:rPr>
          <w:spacing w:val="-1"/>
        </w:rPr>
        <w:t>communities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Borough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Matawan</w:t>
      </w:r>
      <w:r>
        <w:rPr>
          <w:spacing w:val="77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ascertaining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/>
        <w:t>enhancing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types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2"/>
        </w:rPr>
        <w:t> </w:t>
      </w:r>
      <w:r>
        <w:rPr>
          <w:spacing w:val="-1"/>
        </w:rPr>
        <w:t>best</w:t>
      </w:r>
      <w:r>
        <w:rPr>
          <w:spacing w:val="2"/>
        </w:rPr>
        <w:t> </w:t>
      </w:r>
      <w:r>
        <w:rPr>
          <w:spacing w:val="-1"/>
        </w:rPr>
        <w:t>suited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economic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commercial</w:t>
      </w:r>
      <w:r>
        <w:rPr>
          <w:spacing w:val="24"/>
        </w:rPr>
        <w:t> </w:t>
      </w:r>
      <w:r>
        <w:rPr>
          <w:spacing w:val="-1"/>
        </w:rPr>
        <w:t>improvements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Borough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Matawan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also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advance</w:t>
      </w:r>
      <w:r>
        <w:rPr>
          <w:spacing w:val="22"/>
        </w:rPr>
        <w:t> </w:t>
      </w:r>
      <w:r>
        <w:rPr/>
        <w:t>and</w:t>
      </w:r>
      <w:r>
        <w:rPr>
          <w:spacing w:val="89"/>
        </w:rPr>
        <w:t> </w:t>
      </w:r>
      <w:r>
        <w:rPr/>
        <w:t>provide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>
          <w:spacing w:val="-1"/>
        </w:rPr>
        <w:t>redevelopment</w:t>
      </w:r>
      <w:r>
        <w:rPr>
          <w:spacing w:val="33"/>
        </w:rPr>
        <w:t> </w:t>
      </w:r>
      <w:r>
        <w:rPr>
          <w:spacing w:val="-1"/>
        </w:rPr>
        <w:t>opportunities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individuals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businesses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Borough</w:t>
      </w:r>
      <w:r>
        <w:rPr>
          <w:spacing w:val="33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Matawan.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135" w:val="left" w:leader="none"/>
        </w:tabs>
        <w:spacing w:line="240" w:lineRule="auto" w:before="0" w:after="0"/>
        <w:ind w:left="100" w:right="114" w:firstLine="720"/>
        <w:jc w:val="both"/>
      </w:pPr>
      <w:r>
        <w:rPr/>
        <w:t>To</w:t>
      </w:r>
      <w:r>
        <w:rPr>
          <w:spacing w:val="13"/>
        </w:rPr>
        <w:t> </w:t>
      </w:r>
      <w:r>
        <w:rPr/>
        <w:t>promote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advance</w:t>
      </w:r>
      <w:r>
        <w:rPr>
          <w:spacing w:val="13"/>
        </w:rPr>
        <w:t> </w:t>
      </w:r>
      <w:r>
        <w:rPr/>
        <w:t>economic</w:t>
      </w:r>
      <w:r>
        <w:rPr>
          <w:spacing w:val="13"/>
        </w:rPr>
        <w:t> </w:t>
      </w:r>
      <w:r>
        <w:rPr>
          <w:spacing w:val="-1"/>
        </w:rPr>
        <w:t>opportunities,</w:t>
      </w:r>
      <w:r>
        <w:rPr>
          <w:spacing w:val="14"/>
        </w:rPr>
        <w:t> </w:t>
      </w:r>
      <w:r>
        <w:rPr/>
        <w:t>tax</w:t>
      </w:r>
      <w:r>
        <w:rPr>
          <w:spacing w:val="15"/>
        </w:rPr>
        <w:t> </w:t>
      </w:r>
      <w:r>
        <w:rPr>
          <w:spacing w:val="-1"/>
        </w:rPr>
        <w:t>incentives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business</w:t>
      </w:r>
      <w:r>
        <w:rPr>
          <w:spacing w:val="14"/>
        </w:rPr>
        <w:t> </w:t>
      </w:r>
      <w:r>
        <w:rPr>
          <w:spacing w:val="-1"/>
        </w:rPr>
        <w:t>districts</w:t>
      </w:r>
      <w:r>
        <w:rPr>
          <w:spacing w:val="73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well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make</w:t>
      </w:r>
      <w:r>
        <w:rPr>
          <w:spacing w:val="22"/>
        </w:rPr>
        <w:t> </w:t>
      </w:r>
      <w:r>
        <w:rPr/>
        <w:t>recommendations</w:t>
      </w:r>
      <w:r>
        <w:rPr>
          <w:spacing w:val="21"/>
        </w:rPr>
        <w:t> </w:t>
      </w:r>
      <w:r>
        <w:rPr/>
        <w:t>concerning</w:t>
      </w:r>
      <w:r>
        <w:rPr>
          <w:spacing w:val="21"/>
        </w:rPr>
        <w:t> </w:t>
      </w:r>
      <w:r>
        <w:rPr>
          <w:spacing w:val="-1"/>
        </w:rPr>
        <w:t>commercial</w:t>
      </w:r>
      <w:r>
        <w:rPr>
          <w:spacing w:val="26"/>
        </w:rPr>
        <w:t> </w:t>
      </w:r>
      <w:r>
        <w:rPr>
          <w:spacing w:val="-1"/>
        </w:rPr>
        <w:t>uses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considered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technology</w:t>
      </w:r>
      <w:r>
        <w:rPr>
          <w:spacing w:val="55"/>
        </w:rPr>
        <w:t> </w:t>
      </w:r>
      <w:r>
        <w:rPr>
          <w:spacing w:val="-1"/>
        </w:rPr>
        <w:t>advances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commercial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development</w:t>
      </w:r>
      <w:r>
        <w:rPr>
          <w:spacing w:val="26"/>
        </w:rPr>
        <w:t> </w:t>
      </w:r>
      <w:r>
        <w:rPr>
          <w:spacing w:val="-1"/>
        </w:rPr>
        <w:t>arena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enhancement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streetscape</w:t>
      </w:r>
      <w:r>
        <w:rPr>
          <w:spacing w:val="25"/>
        </w:rPr>
        <w:t> </w:t>
      </w:r>
      <w:r>
        <w:rPr/>
        <w:t>of</w:t>
      </w:r>
      <w:r>
        <w:rPr>
          <w:spacing w:val="85"/>
        </w:rPr>
        <w:t> </w:t>
      </w:r>
      <w:r>
        <w:rPr/>
        <w:t>the </w:t>
      </w:r>
      <w:r>
        <w:rPr>
          <w:spacing w:val="-1"/>
        </w:rPr>
        <w:t>Borough</w:t>
      </w:r>
      <w:r>
        <w:rPr/>
        <w:t> </w:t>
      </w:r>
      <w:r>
        <w:rPr>
          <w:spacing w:val="1"/>
        </w:rPr>
        <w:t>of</w:t>
      </w:r>
      <w:r>
        <w:rPr/>
        <w:t> Matawan.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125" w:val="left" w:leader="none"/>
        </w:tabs>
        <w:spacing w:line="240" w:lineRule="auto" w:before="0" w:after="0"/>
        <w:ind w:left="100" w:right="121" w:firstLine="720"/>
        <w:jc w:val="both"/>
      </w:pPr>
      <w:r>
        <w:rPr/>
        <w:t>To</w:t>
      </w:r>
      <w:r>
        <w:rPr>
          <w:spacing w:val="1"/>
        </w:rPr>
        <w:t> </w:t>
      </w:r>
      <w:r>
        <w:rPr>
          <w:spacing w:val="-1"/>
        </w:rPr>
        <w:t>encourage</w:t>
      </w:r>
      <w:r>
        <w:rPr>
          <w:spacing w:val="3"/>
        </w:rPr>
        <w:t> </w:t>
      </w:r>
      <w:r>
        <w:rPr/>
        <w:t>expansion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enhancement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existing</w:t>
      </w:r>
      <w:r>
        <w:rPr>
          <w:spacing w:val="-1"/>
        </w:rPr>
        <w:t> businesses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best</w:t>
      </w:r>
      <w:r>
        <w:rPr>
          <w:spacing w:val="2"/>
        </w:rPr>
        <w:t> </w:t>
      </w:r>
      <w:r>
        <w:rPr>
          <w:spacing w:val="-1"/>
        </w:rPr>
        <w:t>interest</w:t>
      </w:r>
      <w:r>
        <w:rPr>
          <w:spacing w:val="2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Borough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Matawan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>
          <w:spacing w:val="-1"/>
        </w:rPr>
        <w:t>residents;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coordinate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interrelationship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various</w:t>
      </w:r>
      <w:r>
        <w:rPr>
          <w:spacing w:val="95"/>
        </w:rPr>
        <w:t> </w:t>
      </w:r>
      <w:r>
        <w:rPr>
          <w:spacing w:val="-1"/>
        </w:rPr>
        <w:t>business</w:t>
      </w:r>
      <w:r>
        <w:rPr/>
        <w:t> districts.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00" w:right="116" w:firstLine="720"/>
        <w:jc w:val="both"/>
      </w:pPr>
      <w:r>
        <w:rPr/>
        <w:t>To</w:t>
      </w:r>
      <w:r>
        <w:rPr>
          <w:spacing w:val="25"/>
        </w:rPr>
        <w:t> </w:t>
      </w:r>
      <w:r>
        <w:rPr>
          <w:spacing w:val="-1"/>
        </w:rPr>
        <w:t>prepare,</w:t>
      </w:r>
      <w:r>
        <w:rPr>
          <w:spacing w:val="26"/>
        </w:rPr>
        <w:t> </w:t>
      </w:r>
      <w:r>
        <w:rPr/>
        <w:t>develop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distribute</w:t>
      </w:r>
      <w:r>
        <w:rPr>
          <w:spacing w:val="25"/>
        </w:rPr>
        <w:t> </w:t>
      </w:r>
      <w:r>
        <w:rPr>
          <w:spacing w:val="1"/>
        </w:rPr>
        <w:t>any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all</w:t>
      </w:r>
      <w:r>
        <w:rPr>
          <w:spacing w:val="26"/>
        </w:rPr>
        <w:t> </w:t>
      </w:r>
      <w:r>
        <w:rPr>
          <w:spacing w:val="-1"/>
        </w:rPr>
        <w:t>types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communications</w:t>
      </w:r>
      <w:r>
        <w:rPr>
          <w:spacing w:val="26"/>
        </w:rPr>
        <w:t> </w:t>
      </w:r>
      <w:r>
        <w:rPr/>
        <w:t>medium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attract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assist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companies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wishing to</w:t>
      </w:r>
      <w:r>
        <w:rPr>
          <w:spacing w:val="4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redevelopment</w:t>
      </w:r>
      <w:r>
        <w:rPr>
          <w:spacing w:val="2"/>
        </w:rPr>
        <w:t> </w:t>
      </w:r>
      <w:r>
        <w:rPr>
          <w:spacing w:val="-1"/>
        </w:rPr>
        <w:t>opportunities</w:t>
      </w:r>
      <w:r>
        <w:rPr>
          <w:spacing w:val="5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locate</w:t>
      </w:r>
      <w:r>
        <w:rPr/>
        <w:t> or </w:t>
      </w:r>
      <w:r>
        <w:rPr>
          <w:spacing w:val="-1"/>
        </w:rPr>
        <w:t>enhance </w:t>
      </w:r>
      <w:r>
        <w:rPr/>
        <w:t>existing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new</w:t>
      </w:r>
      <w:r>
        <w:rPr/>
        <w:t> business in the </w:t>
      </w:r>
      <w:r>
        <w:rPr>
          <w:spacing w:val="-1"/>
        </w:rPr>
        <w:t>Borough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Matawan.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2260" w:val="left" w:leader="none"/>
        </w:tabs>
        <w:spacing w:line="240" w:lineRule="auto"/>
        <w:ind w:left="820" w:right="0"/>
        <w:jc w:val="left"/>
        <w:rPr>
          <w:b w:val="0"/>
          <w:bCs w:val="0"/>
        </w:rPr>
      </w:pPr>
      <w:r>
        <w:rPr>
          <w:spacing w:val="-1"/>
        </w:rPr>
        <w:t>Section</w:t>
      </w:r>
      <w:r>
        <w:rPr/>
        <w:t> 4.</w:t>
        <w:tab/>
      </w:r>
      <w:r>
        <w:rPr>
          <w:spacing w:val="-1"/>
        </w:rPr>
        <w:t>Coordination</w:t>
      </w:r>
      <w:r>
        <w:rPr/>
        <w:t> With </w:t>
      </w:r>
      <w:r>
        <w:rPr>
          <w:spacing w:val="-1"/>
        </w:rPr>
        <w:t>Other Agencies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0" w:right="114"/>
        <w:jc w:val="both"/>
      </w:pPr>
      <w:r>
        <w:rPr/>
        <w:t>The Commission</w:t>
      </w:r>
      <w:r>
        <w:rPr>
          <w:spacing w:val="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receive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officials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authorized</w:t>
      </w:r>
      <w:r>
        <w:rPr>
          <w:spacing w:val="2"/>
        </w:rPr>
        <w:t> </w:t>
      </w:r>
      <w:r>
        <w:rPr>
          <w:spacing w:val="-1"/>
        </w:rPr>
        <w:t>boards,</w:t>
      </w:r>
      <w:r>
        <w:rPr>
          <w:spacing w:val="1"/>
        </w:rPr>
        <w:t> </w:t>
      </w:r>
      <w:r>
        <w:rPr>
          <w:spacing w:val="-1"/>
        </w:rPr>
        <w:t>departments</w:t>
      </w:r>
      <w:r>
        <w:rPr>
          <w:spacing w:val="2"/>
        </w:rPr>
        <w:t> </w:t>
      </w:r>
      <w:r>
        <w:rPr/>
        <w:t>of</w:t>
      </w:r>
      <w:r>
        <w:rPr>
          <w:spacing w:val="91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Borough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Matawan,</w:t>
      </w:r>
      <w:r>
        <w:rPr>
          <w:spacing w:val="45"/>
        </w:rPr>
        <w:t> </w:t>
      </w:r>
      <w:r>
        <w:rPr>
          <w:spacing w:val="-1"/>
        </w:rPr>
        <w:t>all</w:t>
      </w:r>
      <w:r>
        <w:rPr>
          <w:spacing w:val="46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fully</w:t>
      </w:r>
      <w:r>
        <w:rPr>
          <w:spacing w:val="38"/>
        </w:rPr>
        <w:t> </w:t>
      </w:r>
      <w:r>
        <w:rPr/>
        <w:t>functioning</w:t>
      </w:r>
      <w:r>
        <w:rPr>
          <w:spacing w:val="43"/>
        </w:rPr>
        <w:t> </w:t>
      </w:r>
      <w:r>
        <w:rPr/>
        <w:t>agency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Borough</w:t>
      </w:r>
      <w:r>
        <w:rPr>
          <w:spacing w:val="4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Matawan</w:t>
      </w:r>
      <w:r>
        <w:rPr>
          <w:spacing w:val="2"/>
        </w:rPr>
        <w:t> </w:t>
      </w:r>
      <w:r>
        <w:rPr/>
        <w:t>receives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notifications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any</w:t>
      </w:r>
      <w:r>
        <w:rPr>
          <w:spacing w:val="57"/>
        </w:rPr>
        <w:t> </w:t>
      </w:r>
      <w:r>
        <w:rPr>
          <w:spacing w:val="-1"/>
        </w:rPr>
        <w:t>hearings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any</w:t>
      </w:r>
      <w:r>
        <w:rPr>
          <w:spacing w:val="57"/>
        </w:rPr>
        <w:t> </w:t>
      </w:r>
      <w:r>
        <w:rPr/>
        <w:t>Unified</w:t>
      </w:r>
      <w:r>
        <w:rPr>
          <w:spacing w:val="2"/>
        </w:rPr>
        <w:t> </w:t>
      </w:r>
      <w:r>
        <w:rPr/>
        <w:t>Planning</w:t>
      </w:r>
      <w:r>
        <w:rPr>
          <w:spacing w:val="2"/>
        </w:rPr>
        <w:t> </w:t>
      </w:r>
      <w:r>
        <w:rPr>
          <w:spacing w:val="-1"/>
        </w:rPr>
        <w:t>Board</w:t>
      </w:r>
      <w:r>
        <w:rPr>
          <w:spacing w:val="49"/>
        </w:rPr>
        <w:t> </w:t>
      </w:r>
      <w:r>
        <w:rPr>
          <w:spacing w:val="-1"/>
        </w:rPr>
        <w:t>Applications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>
          <w:spacing w:val="-1"/>
        </w:rPr>
        <w:t>request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zoning</w:t>
      </w:r>
      <w:r>
        <w:rPr>
          <w:spacing w:val="43"/>
        </w:rPr>
        <w:t> </w:t>
      </w:r>
      <w:r>
        <w:rPr>
          <w:spacing w:val="-1"/>
        </w:rPr>
        <w:t>changes;</w:t>
      </w:r>
      <w:r>
        <w:rPr>
          <w:spacing w:val="46"/>
        </w:rPr>
        <w:t> </w:t>
      </w:r>
      <w:r>
        <w:rPr/>
        <w:t>inquiries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>
          <w:spacing w:val="-1"/>
        </w:rPr>
        <w:t>business</w:t>
      </w:r>
      <w:r>
        <w:rPr>
          <w:spacing w:val="45"/>
        </w:rPr>
        <w:t> </w:t>
      </w:r>
      <w:r>
        <w:rPr/>
        <w:t>opportunities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>
          <w:spacing w:val="1"/>
        </w:rPr>
        <w:t>wish</w:t>
      </w:r>
      <w:r>
        <w:rPr>
          <w:spacing w:val="46"/>
        </w:rPr>
        <w:t> </w:t>
      </w:r>
      <w:r>
        <w:rPr/>
        <w:t>to</w:t>
      </w:r>
    </w:p>
    <w:p>
      <w:pPr>
        <w:spacing w:after="0" w:line="240" w:lineRule="auto"/>
        <w:jc w:val="both"/>
        <w:sectPr>
          <w:pgSz w:w="12240" w:h="15840"/>
          <w:pgMar w:top="1500" w:bottom="280" w:left="1340" w:right="1320"/>
        </w:sectPr>
      </w:pPr>
    </w:p>
    <w:p>
      <w:pPr>
        <w:pStyle w:val="BodyText"/>
        <w:spacing w:line="240" w:lineRule="auto" w:before="52"/>
        <w:ind w:right="117" w:firstLine="0"/>
        <w:jc w:val="both"/>
      </w:pPr>
      <w:r>
        <w:rPr>
          <w:spacing w:val="-1"/>
        </w:rPr>
        <w:t>relocate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Borough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Matawan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>
          <w:spacing w:val="-1"/>
        </w:rPr>
        <w:t>filed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Clerk;</w:t>
      </w:r>
      <w:r>
        <w:rPr>
          <w:spacing w:val="7"/>
        </w:rPr>
        <w:t> </w:t>
      </w:r>
      <w:r>
        <w:rPr>
          <w:spacing w:val="-1"/>
        </w:rPr>
        <w:t>and,</w:t>
      </w:r>
      <w:r>
        <w:rPr>
          <w:spacing w:val="6"/>
        </w:rPr>
        <w:t> </w:t>
      </w:r>
      <w:r>
        <w:rPr>
          <w:spacing w:val="-1"/>
        </w:rPr>
        <w:t>will</w:t>
      </w:r>
      <w:r>
        <w:rPr>
          <w:spacing w:val="5"/>
        </w:rPr>
        <w:t> </w:t>
      </w:r>
      <w:r>
        <w:rPr>
          <w:spacing w:val="-1"/>
        </w:rPr>
        <w:t>also</w:t>
      </w:r>
      <w:r>
        <w:rPr>
          <w:spacing w:val="7"/>
        </w:rPr>
        <w:t> </w:t>
      </w:r>
      <w:r>
        <w:rPr>
          <w:spacing w:val="-1"/>
        </w:rPr>
        <w:t>receive</w:t>
      </w:r>
      <w:r>
        <w:rPr>
          <w:spacing w:val="6"/>
        </w:rPr>
        <w:t> </w:t>
      </w:r>
      <w:r>
        <w:rPr>
          <w:spacing w:val="1"/>
        </w:rPr>
        <w:t>any</w:t>
      </w:r>
      <w:r>
        <w:rPr>
          <w:spacing w:val="2"/>
        </w:rPr>
        <w:t> </w:t>
      </w:r>
      <w:r>
        <w:rPr/>
        <w:t>such</w:t>
      </w:r>
      <w:r>
        <w:rPr>
          <w:spacing w:val="69"/>
        </w:rPr>
        <w:t> </w:t>
      </w:r>
      <w:r>
        <w:rPr>
          <w:spacing w:val="-1"/>
        </w:rPr>
        <w:t>additional</w:t>
      </w:r>
      <w:r>
        <w:rPr>
          <w:spacing w:val="6"/>
        </w:rPr>
        <w:t> </w:t>
      </w:r>
      <w:r>
        <w:rPr>
          <w:spacing w:val="-1"/>
        </w:rPr>
        <w:t>assistance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may</w:t>
      </w:r>
      <w:r>
        <w:rPr>
          <w:spacing w:val="2"/>
        </w:rPr>
        <w:t> </w:t>
      </w:r>
      <w:r>
        <w:rPr>
          <w:spacing w:val="1"/>
        </w:rPr>
        <w:t>be</w:t>
      </w:r>
      <w:r>
        <w:rPr>
          <w:spacing w:val="6"/>
        </w:rPr>
        <w:t> </w:t>
      </w:r>
      <w:r>
        <w:rPr>
          <w:spacing w:val="-1"/>
        </w:rPr>
        <w:t>required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performance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>
          <w:spacing w:val="-1"/>
        </w:rPr>
        <w:t>duties.</w:t>
      </w:r>
      <w:r>
        <w:rPr>
          <w:spacing w:val="14"/>
        </w:rPr>
        <w:t> </w:t>
      </w:r>
      <w:r>
        <w:rPr/>
        <w:t>The</w:t>
      </w:r>
      <w:r>
        <w:rPr>
          <w:spacing w:val="5"/>
        </w:rPr>
        <w:t> </w:t>
      </w:r>
      <w:r>
        <w:rPr/>
        <w:t>Commission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7"/>
        </w:rPr>
        <w:t> </w:t>
      </w:r>
      <w:r>
        <w:rPr>
          <w:spacing w:val="-1"/>
        </w:rPr>
        <w:t>also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given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/>
        <w:t>public</w:t>
      </w:r>
      <w:r>
        <w:rPr>
          <w:spacing w:val="10"/>
        </w:rPr>
        <w:t> </w:t>
      </w:r>
      <w:r>
        <w:rPr>
          <w:spacing w:val="-1"/>
        </w:rPr>
        <w:t>municipal</w:t>
      </w:r>
      <w:r>
        <w:rPr>
          <w:spacing w:val="11"/>
        </w:rPr>
        <w:t> </w:t>
      </w:r>
      <w:r>
        <w:rPr>
          <w:spacing w:val="-1"/>
        </w:rPr>
        <w:t>records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information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1"/>
        </w:rPr>
        <w:t>may</w:t>
      </w:r>
      <w:r>
        <w:rPr>
          <w:spacing w:val="9"/>
        </w:rPr>
        <w:t> </w:t>
      </w:r>
      <w:r>
        <w:rPr>
          <w:spacing w:val="-1"/>
        </w:rPr>
        <w:t>assist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Commission</w:t>
      </w:r>
      <w:r>
        <w:rPr>
          <w:spacing w:val="69"/>
        </w:rPr>
        <w:t> </w:t>
      </w:r>
      <w:r>
        <w:rPr>
          <w:spacing w:val="-1"/>
        </w:rPr>
        <w:t>and</w:t>
      </w:r>
      <w:r>
        <w:rPr/>
        <w:t> its </w:t>
      </w:r>
      <w:r>
        <w:rPr>
          <w:spacing w:val="-1"/>
        </w:rPr>
        <w:t>mandated</w:t>
      </w:r>
      <w:r>
        <w:rPr/>
        <w:t> duties.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24"/>
        <w:jc w:val="both"/>
      </w:pPr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</w:rPr>
        <w:t> 5.</w:t>
      </w:r>
      <w:r>
        <w:rPr>
          <w:rFonts w:ascii="Times New Roman"/>
          <w:b/>
          <w:spacing w:val="33"/>
        </w:rPr>
        <w:t> </w:t>
      </w:r>
      <w:r>
        <w:rPr/>
        <w:t>All</w:t>
      </w:r>
      <w:r>
        <w:rPr>
          <w:spacing w:val="48"/>
        </w:rPr>
        <w:t> </w:t>
      </w:r>
      <w:r>
        <w:rPr>
          <w:spacing w:val="-1"/>
        </w:rPr>
        <w:t>Ordinances</w:t>
      </w:r>
      <w:r>
        <w:rPr>
          <w:spacing w:val="48"/>
        </w:rPr>
        <w:t> </w:t>
      </w:r>
      <w:r>
        <w:rPr>
          <w:spacing w:val="1"/>
        </w:rPr>
        <w:t>of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Borough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Matawan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>
          <w:spacing w:val="-1"/>
        </w:rPr>
        <w:t>are</w:t>
      </w:r>
      <w:r>
        <w:rPr>
          <w:spacing w:val="46"/>
        </w:rPr>
        <w:t> </w:t>
      </w:r>
      <w:r>
        <w:rPr>
          <w:spacing w:val="-1"/>
        </w:rPr>
        <w:t>inconsistent</w:t>
      </w:r>
      <w:r>
        <w:rPr>
          <w:spacing w:val="48"/>
        </w:rPr>
        <w:t> </w:t>
      </w:r>
      <w:r>
        <w:rPr/>
        <w:t>or</w:t>
      </w:r>
      <w:r>
        <w:rPr>
          <w:spacing w:val="47"/>
        </w:rPr>
        <w:t> </w:t>
      </w:r>
      <w:r>
        <w:rPr/>
        <w:t>in</w:t>
      </w:r>
      <w:r>
        <w:rPr>
          <w:spacing w:val="67"/>
        </w:rPr>
        <w:t> </w:t>
      </w:r>
      <w:r>
        <w:rPr>
          <w:spacing w:val="-1"/>
        </w:rPr>
        <w:t>conflict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provisions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>
          <w:spacing w:val="-1"/>
        </w:rPr>
        <w:t>Ordinance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hereby</w:t>
      </w:r>
      <w:r>
        <w:rPr>
          <w:spacing w:val="11"/>
        </w:rPr>
        <w:t> </w:t>
      </w:r>
      <w:r>
        <w:rPr>
          <w:spacing w:val="-1"/>
        </w:rPr>
        <w:t>repealed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extent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54"/>
        </w:rPr>
        <w:t> </w:t>
      </w:r>
      <w:r>
        <w:rPr>
          <w:spacing w:val="-1"/>
        </w:rPr>
        <w:t>inconsistency.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20"/>
        <w:jc w:val="both"/>
      </w:pPr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</w:rPr>
        <w:t> 6.   </w:t>
      </w:r>
      <w:r>
        <w:rPr>
          <w:rFonts w:ascii="Times New Roman"/>
          <w:b/>
          <w:spacing w:val="33"/>
        </w:rPr>
        <w:t> </w:t>
      </w:r>
      <w:r>
        <w:rPr>
          <w:spacing w:val="-2"/>
        </w:rPr>
        <w:t>If</w:t>
      </w:r>
      <w:r>
        <w:rPr>
          <w:spacing w:val="20"/>
        </w:rPr>
        <w:t> </w:t>
      </w:r>
      <w:r>
        <w:rPr>
          <w:spacing w:val="1"/>
        </w:rPr>
        <w:t>any</w:t>
      </w:r>
      <w:r>
        <w:rPr>
          <w:spacing w:val="11"/>
        </w:rPr>
        <w:t> </w:t>
      </w:r>
      <w:r>
        <w:rPr/>
        <w:t>section,</w:t>
      </w:r>
      <w:r>
        <w:rPr>
          <w:spacing w:val="18"/>
        </w:rPr>
        <w:t> </w:t>
      </w:r>
      <w:r>
        <w:rPr>
          <w:spacing w:val="-1"/>
        </w:rPr>
        <w:t>subsection,</w:t>
      </w:r>
      <w:r>
        <w:rPr>
          <w:spacing w:val="18"/>
        </w:rPr>
        <w:t> </w:t>
      </w:r>
      <w:r>
        <w:rPr>
          <w:spacing w:val="-1"/>
        </w:rPr>
        <w:t>sentence,</w:t>
      </w:r>
      <w:r>
        <w:rPr>
          <w:spacing w:val="18"/>
        </w:rPr>
        <w:t> </w:t>
      </w:r>
      <w:r>
        <w:rPr>
          <w:spacing w:val="-1"/>
        </w:rPr>
        <w:t>clause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phrase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Ordinance</w:t>
      </w:r>
      <w:r>
        <w:rPr>
          <w:spacing w:val="18"/>
        </w:rPr>
        <w:t> </w:t>
      </w:r>
      <w:r>
        <w:rPr/>
        <w:t>is</w:t>
      </w:r>
      <w:r>
        <w:rPr>
          <w:spacing w:val="59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1"/>
        </w:rPr>
        <w:t>any</w:t>
      </w:r>
      <w:r>
        <w:rPr>
          <w:spacing w:val="2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>
          <w:spacing w:val="-1"/>
        </w:rPr>
        <w:t>held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unconstitutional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invalid,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decision</w:t>
      </w:r>
      <w:r>
        <w:rPr>
          <w:spacing w:val="6"/>
        </w:rPr>
        <w:t> </w:t>
      </w:r>
      <w:r>
        <w:rPr>
          <w:spacing w:val="-1"/>
        </w:rPr>
        <w:t>shall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affect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remaining</w:t>
      </w:r>
      <w:r>
        <w:rPr>
          <w:spacing w:val="79"/>
        </w:rPr>
        <w:t> </w:t>
      </w:r>
      <w:r>
        <w:rPr/>
        <w:t>portions of the</w:t>
      </w:r>
      <w:r>
        <w:rPr>
          <w:spacing w:val="-1"/>
        </w:rPr>
        <w:t> </w:t>
      </w:r>
      <w:r>
        <w:rPr/>
        <w:t>within </w:t>
      </w:r>
      <w:r>
        <w:rPr>
          <w:spacing w:val="-1"/>
        </w:rPr>
        <w:t>Ordinance.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21"/>
        <w:jc w:val="both"/>
      </w:pPr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</w:rPr>
        <w:t> 7.</w:t>
      </w:r>
      <w:r>
        <w:rPr>
          <w:rFonts w:ascii="Times New Roman"/>
          <w:b/>
          <w:spacing w:val="33"/>
        </w:rPr>
        <w:t> </w:t>
      </w:r>
      <w:r>
        <w:rPr/>
        <w:t>The</w:t>
      </w:r>
      <w:r>
        <w:rPr>
          <w:spacing w:val="12"/>
        </w:rPr>
        <w:t> </w:t>
      </w:r>
      <w:r>
        <w:rPr/>
        <w:t>provisions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>
          <w:spacing w:val="-1"/>
        </w:rPr>
        <w:t>Ordinance</w:t>
      </w:r>
      <w:r>
        <w:rPr>
          <w:spacing w:val="13"/>
        </w:rPr>
        <w:t> </w:t>
      </w:r>
      <w:r>
        <w:rPr>
          <w:spacing w:val="1"/>
        </w:rPr>
        <w:t>may</w:t>
      </w:r>
      <w:r>
        <w:rPr>
          <w:spacing w:val="9"/>
        </w:rPr>
        <w:t> </w:t>
      </w:r>
      <w:r>
        <w:rPr>
          <w:spacing w:val="1"/>
        </w:rPr>
        <w:t>be</w:t>
      </w:r>
      <w:r>
        <w:rPr>
          <w:spacing w:val="13"/>
        </w:rPr>
        <w:t> </w:t>
      </w:r>
      <w:r>
        <w:rPr>
          <w:spacing w:val="-1"/>
        </w:rPr>
        <w:t>remunerated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purposes</w:t>
      </w:r>
      <w:r>
        <w:rPr>
          <w:spacing w:val="14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codifications.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24"/>
        <w:jc w:val="both"/>
      </w:pPr>
      <w:r>
        <w:rPr>
          <w:rFonts w:ascii="Times New Roman"/>
          <w:b/>
          <w:spacing w:val="-1"/>
        </w:rPr>
        <w:t>Section</w:t>
      </w:r>
      <w:r>
        <w:rPr>
          <w:rFonts w:ascii="Times New Roman"/>
          <w:b/>
        </w:rPr>
        <w:t> 8.  </w:t>
      </w:r>
      <w:r>
        <w:rPr>
          <w:rFonts w:ascii="Times New Roman"/>
          <w:b/>
          <w:spacing w:val="33"/>
        </w:rPr>
        <w:t> </w:t>
      </w:r>
      <w:r>
        <w:rPr/>
        <w:t>This</w:t>
      </w:r>
      <w:r>
        <w:rPr>
          <w:spacing w:val="14"/>
        </w:rPr>
        <w:t> </w:t>
      </w:r>
      <w:r>
        <w:rPr>
          <w:spacing w:val="-1"/>
        </w:rPr>
        <w:t>Ordinance</w:t>
      </w:r>
      <w:r>
        <w:rPr>
          <w:spacing w:val="13"/>
        </w:rPr>
        <w:t> </w:t>
      </w:r>
      <w:r>
        <w:rPr/>
        <w:t>shall</w:t>
      </w:r>
      <w:r>
        <w:rPr>
          <w:spacing w:val="14"/>
        </w:rPr>
        <w:t> </w:t>
      </w:r>
      <w:r>
        <w:rPr/>
        <w:t>take</w:t>
      </w:r>
      <w:r>
        <w:rPr>
          <w:spacing w:val="12"/>
        </w:rPr>
        <w:t> </w:t>
      </w:r>
      <w:r>
        <w:rPr>
          <w:spacing w:val="-1"/>
        </w:rPr>
        <w:t>effect</w:t>
      </w:r>
      <w:r>
        <w:rPr>
          <w:spacing w:val="14"/>
        </w:rPr>
        <w:t> </w:t>
      </w:r>
      <w:r>
        <w:rPr/>
        <w:t>immediately</w:t>
      </w:r>
      <w:r>
        <w:rPr>
          <w:spacing w:val="9"/>
        </w:rPr>
        <w:t> </w:t>
      </w:r>
      <w:r>
        <w:rPr/>
        <w:t>upon</w:t>
      </w:r>
      <w:r>
        <w:rPr>
          <w:spacing w:val="14"/>
        </w:rPr>
        <w:t> </w:t>
      </w:r>
      <w:r>
        <w:rPr>
          <w:spacing w:val="-1"/>
        </w:rPr>
        <w:t>final</w:t>
      </w:r>
      <w:r>
        <w:rPr>
          <w:spacing w:val="14"/>
        </w:rPr>
        <w:t> </w:t>
      </w:r>
      <w:r>
        <w:rPr>
          <w:spacing w:val="-1"/>
        </w:rPr>
        <w:t>passage</w:t>
      </w:r>
      <w:r>
        <w:rPr>
          <w:spacing w:val="15"/>
        </w:rPr>
        <w:t> </w:t>
      </w:r>
      <w:r>
        <w:rPr>
          <w:spacing w:val="-1"/>
        </w:rPr>
        <w:t>approval</w:t>
      </w:r>
      <w:r>
        <w:rPr>
          <w:spacing w:val="6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publication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law.</w:t>
      </w:r>
    </w:p>
    <w:p>
      <w:pPr>
        <w:tabs>
          <w:tab w:pos="6601" w:val="left" w:leader="none"/>
        </w:tabs>
        <w:spacing w:before="1"/>
        <w:ind w:left="51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Introduced:</w:t>
        <w:tab/>
      </w:r>
      <w:r>
        <w:rPr>
          <w:rFonts w:ascii="Times New Roman"/>
          <w:sz w:val="20"/>
        </w:rPr>
        <w:t>February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20,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2018</w:t>
      </w:r>
      <w:r>
        <w:rPr>
          <w:rFonts w:ascii="Times New Roman"/>
          <w:sz w:val="20"/>
        </w:rPr>
      </w:r>
    </w:p>
    <w:p>
      <w:pPr>
        <w:tabs>
          <w:tab w:pos="6601" w:val="left" w:leader="none"/>
        </w:tabs>
        <w:spacing w:line="229" w:lineRule="exact" w:before="0"/>
        <w:ind w:left="517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Passed:</w:t>
        <w:tab/>
      </w:r>
      <w:r>
        <w:rPr>
          <w:rFonts w:ascii="Times New Roman"/>
          <w:sz w:val="20"/>
        </w:rPr>
        <w:t>February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20,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2018</w:t>
      </w:r>
      <w:r>
        <w:rPr>
          <w:rFonts w:ascii="Times New Roman"/>
          <w:sz w:val="20"/>
        </w:rPr>
      </w:r>
    </w:p>
    <w:p>
      <w:pPr>
        <w:tabs>
          <w:tab w:pos="6601" w:val="left" w:leader="none"/>
        </w:tabs>
        <w:spacing w:line="480" w:lineRule="auto" w:before="0"/>
        <w:ind w:left="5171" w:right="182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Adopted:</w:t>
        <w:tab/>
      </w:r>
      <w:r>
        <w:rPr>
          <w:rFonts w:ascii="Times New Roman"/>
          <w:sz w:val="20"/>
        </w:rPr>
        <w:t>March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2018</w:t>
      </w:r>
      <w:r>
        <w:rPr>
          <w:rFonts w:ascii="Times New Roman"/>
          <w:spacing w:val="2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(Signature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File)</w:t>
      </w:r>
      <w:r>
        <w:rPr>
          <w:rFonts w:ascii="Times New Roman"/>
          <w:sz w:val="20"/>
        </w:rPr>
      </w:r>
    </w:p>
    <w:p>
      <w:pPr>
        <w:spacing w:line="20" w:lineRule="atLeast"/>
        <w:ind w:left="51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0.35pt;height:.4pt;mso-position-horizontal-relative:char;mso-position-vertical-relative:line" coordorigin="0,0" coordsize="2807,8">
            <v:group style="position:absolute;left:4;top:4;width:2799;height:2" coordorigin="4,4" coordsize="2799,2">
              <v:shape style="position:absolute;left:4;top:4;width:2799;height:2" coordorigin="4,4" coordsize="2799,0" path="m4,4l2802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517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Honorable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Joseph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Altomonte,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Mayor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1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CERTIFICATION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z w:val="20"/>
        </w:rPr>
        <w:t>ORDINANCE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20" w:right="12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Karen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Wynne,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Borough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Clerk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Borough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Matawan,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County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Monmouth,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Jersey,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hereby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certify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foregoing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true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correct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copy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ordinance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adopted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Borough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Council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Borough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Matawan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March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2018.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20" w:right="112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WITNESS WHEREOF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hereunto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set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hand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seal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Borough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Matawan this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6</w:t>
      </w:r>
      <w:r>
        <w:rPr>
          <w:rFonts w:ascii="Times New Roman"/>
          <w:position w:val="7"/>
          <w:sz w:val="13"/>
        </w:rPr>
        <w:t>th</w:t>
      </w:r>
      <w:r>
        <w:rPr>
          <w:rFonts w:ascii="Times New Roman"/>
          <w:spacing w:val="19"/>
          <w:position w:val="7"/>
          <w:sz w:val="13"/>
        </w:rPr>
        <w:t> </w:t>
      </w:r>
      <w:r>
        <w:rPr>
          <w:rFonts w:ascii="Times New Roman"/>
          <w:spacing w:val="1"/>
          <w:sz w:val="20"/>
        </w:rPr>
        <w:t>day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March,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2018.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(Signature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File)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60.25pt;height:.4pt;mso-position-horizontal-relative:char;mso-position-vertical-relative:line" coordorigin="0,0" coordsize="3205,8">
            <v:group style="position:absolute;left:4;top:4;width:3197;height:2" coordorigin="4,4" coordsize="3197,2">
              <v:shape style="position:absolute;left:4;top:4;width:3197;height:2" coordorigin="4,4" coordsize="3197,0" path="m4,4l3200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9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Karen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Wynne,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RMC</w:t>
      </w:r>
      <w:r>
        <w:rPr>
          <w:rFonts w:ascii="Times New Roman"/>
          <w:sz w:val="20"/>
        </w:rPr>
      </w:r>
    </w:p>
    <w:p>
      <w:pPr>
        <w:spacing w:line="229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Municipal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Clerk</w:t>
      </w:r>
      <w:r>
        <w:rPr>
          <w:rFonts w:ascii="Times New Roman"/>
          <w:sz w:val="20"/>
        </w:rPr>
      </w:r>
    </w:p>
    <w:sectPr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00" w:hanging="31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3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6" w:hanging="3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3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3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14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20" w:hanging="358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8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5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Wynne</dc:creator>
  <dcterms:created xsi:type="dcterms:W3CDTF">2019-04-29T09:41:44Z</dcterms:created>
  <dcterms:modified xsi:type="dcterms:W3CDTF">2019-04-29T09:41:44Z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2019-04-29T00:00:00Z</vt:filetime>
  </property>
</Properties>
</file>